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2954553"/>
    <w:p w14:paraId="1E387DAC" w14:textId="69F992FB" w:rsidR="005B052C" w:rsidRPr="00E67E7D" w:rsidRDefault="00000000" w:rsidP="00FD57E2">
      <w:pPr>
        <w:tabs>
          <w:tab w:val="left" w:pos="0"/>
        </w:tabs>
        <w:spacing w:after="0"/>
        <w:ind w:right="50"/>
        <w:jc w:val="both"/>
        <w:rPr>
          <w:rFonts w:cstheme="minorHAnsi"/>
        </w:rPr>
      </w:pPr>
      <w:sdt>
        <w:sdtPr>
          <w:rPr>
            <w:rFonts w:cstheme="minorHAnsi"/>
            <w:b/>
            <w:bCs/>
          </w:rPr>
          <w:id w:val="-1697839974"/>
          <w:lock w:val="contentLocked"/>
          <w:placeholder>
            <w:docPart w:val="DefaultPlaceholder_-1854013440"/>
          </w:placeholder>
          <w15:color w:val="FFFFFF"/>
        </w:sdtPr>
        <w:sdtEndPr>
          <w:rPr>
            <w:b w:val="0"/>
            <w:bCs w:val="0"/>
          </w:rPr>
        </w:sdtEndPr>
        <w:sdtContent>
          <w:r w:rsidR="002C3BF8" w:rsidRPr="00E67E7D">
            <w:rPr>
              <w:rFonts w:cstheme="minorHAnsi"/>
              <w:b/>
              <w:bCs/>
            </w:rPr>
            <w:t>Directions:</w:t>
          </w:r>
          <w:r w:rsidR="002C3BF8" w:rsidRPr="00E67E7D">
            <w:rPr>
              <w:rFonts w:cstheme="minorHAnsi"/>
            </w:rPr>
            <w:t xml:space="preserve"> Insert this </w:t>
          </w:r>
          <w:r w:rsidR="00074951" w:rsidRPr="00E67E7D">
            <w:rPr>
              <w:rFonts w:cstheme="minorHAnsi"/>
              <w:b/>
              <w:bCs/>
            </w:rPr>
            <w:t>End-User Statement</w:t>
          </w:r>
          <w:r w:rsidR="00074951" w:rsidRPr="00E67E7D">
            <w:rPr>
              <w:rFonts w:cstheme="minorHAnsi"/>
            </w:rPr>
            <w:t xml:space="preserve"> form </w:t>
          </w:r>
          <w:r w:rsidR="00E74799" w:rsidRPr="00E67E7D">
            <w:rPr>
              <w:rFonts w:cstheme="minorHAnsi"/>
            </w:rPr>
            <w:t xml:space="preserve">(all pages) </w:t>
          </w:r>
          <w:r w:rsidR="002C3BF8" w:rsidRPr="00E67E7D">
            <w:rPr>
              <w:rFonts w:cstheme="minorHAnsi"/>
            </w:rPr>
            <w:t>on the Company Letterhead of the End-User and fill out the sections</w:t>
          </w:r>
          <w:r w:rsidR="00FD57E2" w:rsidRPr="00E67E7D">
            <w:rPr>
              <w:rFonts w:cstheme="minorHAnsi"/>
            </w:rPr>
            <w:t xml:space="preserve"> </w:t>
          </w:r>
          <w:r w:rsidR="002C3BF8" w:rsidRPr="00E67E7D">
            <w:rPr>
              <w:rFonts w:cstheme="minorHAnsi"/>
            </w:rPr>
            <w:t xml:space="preserve">below. Sign with a wet </w:t>
          </w:r>
          <w:r w:rsidR="00E20AB2" w:rsidRPr="00E67E7D">
            <w:rPr>
              <w:rFonts w:cstheme="minorHAnsi"/>
            </w:rPr>
            <w:t xml:space="preserve">original </w:t>
          </w:r>
          <w:r w:rsidR="002C3BF8" w:rsidRPr="00E67E7D">
            <w:rPr>
              <w:rFonts w:cstheme="minorHAnsi"/>
            </w:rPr>
            <w:t>signature, and stamp with the End-User’s Seal or Stamp. Forward to HBK for approval</w:t>
          </w:r>
          <w:r w:rsidR="000514FA" w:rsidRPr="00E67E7D">
            <w:rPr>
              <w:rFonts w:cstheme="minorHAnsi"/>
            </w:rPr>
            <w:t>.</w:t>
          </w:r>
        </w:sdtContent>
      </w:sdt>
      <w:r w:rsidR="00FD57E2" w:rsidRPr="00E67E7D">
        <w:rPr>
          <w:rFonts w:cstheme="minorHAnsi"/>
        </w:rPr>
        <w:t xml:space="preserve"> </w:t>
      </w:r>
      <w:r w:rsidR="002C3BF8" w:rsidRPr="00E67E7D">
        <w:rPr>
          <w:rFonts w:cstheme="minorHAnsi"/>
          <w:sz w:val="24"/>
          <w:szCs w:val="24"/>
        </w:rPr>
        <w:br/>
      </w:r>
    </w:p>
    <w:sdt>
      <w:sdtPr>
        <w:rPr>
          <w:rFonts w:ascii="Times New Roman" w:eastAsia="Times New Roman" w:hAnsi="Times New Roman" w:cstheme="minorHAnsi"/>
          <w:b/>
          <w:bCs/>
          <w:sz w:val="28"/>
          <w:szCs w:val="28"/>
          <w:lang w:val="en-IN" w:eastAsia="en-IN"/>
        </w:rPr>
        <w:id w:val="-389968403"/>
        <w:lock w:val="contentLocked"/>
        <w:placeholder>
          <w:docPart w:val="DefaultPlaceholder_-1854013440"/>
        </w:placeholder>
        <w15:color w:val="FFFFFF"/>
      </w:sdtPr>
      <w:sdtEndPr>
        <w:rPr>
          <w:b w:val="0"/>
          <w:bCs w:val="0"/>
          <w:sz w:val="22"/>
          <w:szCs w:val="22"/>
          <w:lang w:val="en-GB" w:eastAsia="da-DK"/>
        </w:rPr>
      </w:sdtEndPr>
      <w:sdtContent>
        <w:tbl>
          <w:tblPr>
            <w:tblStyle w:val="a3"/>
            <w:tblW w:w="11340" w:type="dxa"/>
            <w:tblInd w:w="-5" w:type="dxa"/>
            <w:tblLook w:val="04A0" w:firstRow="1" w:lastRow="0" w:firstColumn="1" w:lastColumn="0" w:noHBand="0" w:noVBand="1"/>
          </w:tblPr>
          <w:tblGrid>
            <w:gridCol w:w="11340"/>
          </w:tblGrid>
          <w:tr w:rsidR="005B052C" w:rsidRPr="00E67E7D" w14:paraId="7F0803AA" w14:textId="77777777" w:rsidTr="00490D17">
            <w:trPr>
              <w:trHeight w:val="340"/>
            </w:trPr>
            <w:tc>
              <w:tcPr>
                <w:tcW w:w="11340" w:type="dxa"/>
                <w:shd w:val="clear" w:color="auto" w:fill="E7E6E6" w:themeFill="background2"/>
              </w:tcPr>
              <w:p w14:paraId="69ABCDEE" w14:textId="68DCA98A" w:rsidR="000A3B1C" w:rsidRPr="00E67E7D" w:rsidRDefault="005B052C" w:rsidP="004F7E36">
                <w:pPr>
                  <w:jc w:val="center"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E67E7D">
                  <w:rPr>
                    <w:rFonts w:cstheme="minorHAnsi"/>
                    <w:b/>
                    <w:bCs/>
                    <w:sz w:val="28"/>
                    <w:szCs w:val="28"/>
                  </w:rPr>
                  <w:t>I.  Parties</w:t>
                </w:r>
              </w:p>
            </w:tc>
          </w:tr>
          <w:tr w:rsidR="000C1D96" w:rsidRPr="00E67E7D" w14:paraId="0A09D74A" w14:textId="77777777" w:rsidTr="00490D17">
            <w:trPr>
              <w:trHeight w:val="1830"/>
            </w:trPr>
            <w:tc>
              <w:tcPr>
                <w:tcW w:w="11340" w:type="dxa"/>
              </w:tcPr>
              <w:p w14:paraId="18487D74" w14:textId="7CE3E2D2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1. Exporter </w:t>
                </w:r>
                <w:r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 xml:space="preserve">(Name, </w:t>
                </w:r>
                <w:r w:rsidR="00B1383B"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>a</w:t>
                </w:r>
                <w:r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>ddress</w:t>
                </w:r>
                <w:r w:rsidR="00B1383B"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>)</w:t>
                </w:r>
                <w:r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br/>
                </w:r>
              </w:p>
              <w:p w14:paraId="30018536" w14:textId="77777777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Hottinger Bruel &amp; Kjaer Inc.</w:t>
                </w:r>
              </w:p>
              <w:p w14:paraId="456039B1" w14:textId="77777777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19 Bartlett Street</w:t>
                </w:r>
              </w:p>
              <w:p w14:paraId="1792034F" w14:textId="77777777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Marlborough, Massachusetts 01752</w:t>
                </w:r>
              </w:p>
              <w:p w14:paraId="13F0701D" w14:textId="5795B687" w:rsidR="000C1D96" w:rsidRPr="00E67E7D" w:rsidRDefault="000C1D96" w:rsidP="000C1D96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United States</w:t>
                </w:r>
              </w:p>
            </w:tc>
          </w:tr>
          <w:tr w:rsidR="000C1D96" w:rsidRPr="00E67E7D" w14:paraId="6E3B4977" w14:textId="77777777" w:rsidTr="00490D17">
            <w:trPr>
              <w:trHeight w:val="268"/>
            </w:trPr>
            <w:tc>
              <w:tcPr>
                <w:tcW w:w="11340" w:type="dxa"/>
              </w:tcPr>
              <w:sdt>
                <w:sdtPr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alias w:val="h"/>
                  <w:tag w:val="h"/>
                  <w:id w:val="1708518738"/>
                  <w:lock w:val="contentLocked"/>
                  <w:placeholder>
                    <w:docPart w:val="DefaultPlaceholder_-1854013440"/>
                  </w:placeholder>
                </w:sdtPr>
                <w:sdtEndPr>
                  <w:rPr>
                    <w:b w:val="0"/>
                    <w:bCs w:val="0"/>
                    <w:i/>
                    <w:iCs/>
                    <w:sz w:val="20"/>
                    <w:szCs w:val="20"/>
                  </w:rPr>
                </w:sdtEndPr>
                <w:sdtContent>
                  <w:p w14:paraId="469EA87E" w14:textId="18CC18B9" w:rsidR="00A74E9C" w:rsidRPr="00E67E7D" w:rsidRDefault="00A74E9C" w:rsidP="00A74E9C">
                    <w:pPr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E67E7D">
                      <w:rPr>
                        <w:rFonts w:eastAsia="Times New Roman" w:cstheme="minorHAnsi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2. Supplier </w:t>
                    </w:r>
                    <w:r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>(</w:t>
                    </w:r>
                    <w:r w:rsidR="00BD43AF"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>Party s</w:t>
                    </w:r>
                    <w:r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upplying to Consignee – If </w:t>
                    </w:r>
                    <w:r w:rsidR="00BD43AF"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identical to Exporter, please enter “Same as Exporter”, otherwise please </w:t>
                    </w:r>
                    <w:r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>enter company name, full address (no post office boxes), contact details, email, phone, website, etc.)</w:t>
                    </w:r>
                  </w:p>
                </w:sdtContent>
              </w:sdt>
              <w:p w14:paraId="4FB2B2D4" w14:textId="77777777" w:rsidR="00A74E9C" w:rsidRPr="00E67E7D" w:rsidRDefault="00A74E9C" w:rsidP="00A74E9C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1550194625"/>
                  <w:lock w:val="sdtLocked"/>
                  <w:placeholder>
                    <w:docPart w:val="73342B4A5F0145F6BBD0D5EC7D94BCE0"/>
                  </w:placeholder>
                </w:sdtPr>
                <w:sdtEndPr>
                  <w:rPr>
                    <w:lang w:eastAsia="en-IN"/>
                  </w:rPr>
                </w:sdtEndPr>
                <w:sdtContent>
                  <w:p w14:paraId="174A6876" w14:textId="362D78A9" w:rsidR="00540BAA" w:rsidRDefault="00540BAA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Techno-Data / </w:t>
                    </w:r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Rm#906. 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Jaeil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 Bldg.(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Yoido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-dong) 379 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Yoidaebang-ro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,</w:t>
                    </w:r>
                    <w:r>
                      <w:t xml:space="preserve"> 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Youn</w:t>
                    </w:r>
                    <w:r w:rsidR="00A27B7C">
                      <w:rPr>
                        <w:rFonts w:asciiTheme="minorHAnsi" w:hAnsiTheme="minorHAnsi" w:cstheme="minorHAnsi"/>
                        <w:noProof/>
                        <w:sz w:val="22"/>
                        <w:szCs w:val="22"/>
                        <w:lang w:val="en-US" w:eastAsia="ko-KR"/>
                      </w:rPr>
                      <w:drawing>
                        <wp:anchor distT="0" distB="0" distL="114300" distR="114300" simplePos="0" relativeHeight="251660288" behindDoc="0" locked="0" layoutInCell="1" allowOverlap="1" wp14:anchorId="30E63355" wp14:editId="2349D261">
                          <wp:simplePos x="0" y="0"/>
                          <wp:positionH relativeFrom="column">
                            <wp:posOffset>1933537</wp:posOffset>
                          </wp:positionH>
                          <wp:positionV relativeFrom="paragraph">
                            <wp:posOffset>-3302664</wp:posOffset>
                          </wp:positionV>
                          <wp:extent cx="3582537" cy="395858"/>
                          <wp:effectExtent l="0" t="0" r="0" b="4445"/>
                          <wp:wrapNone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etterhead.png"/>
                                  <pic:cNvPicPr/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82537" cy="395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gdeungpo-gu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, Seoul 07333, Korea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 /</w:t>
                    </w:r>
                  </w:p>
                  <w:p w14:paraId="15834CAE" w14:textId="0891A0C5" w:rsidR="00A74E9C" w:rsidRPr="00E67E7D" w:rsidRDefault="00540BAA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Sangdo Park(sales manager) / </w:t>
                    </w:r>
                    <w:hyperlink r:id="rId12" w:history="1">
                      <w:r w:rsidRPr="00EE2F55">
                        <w:rPr>
                          <w:rStyle w:val="af"/>
                          <w:rFonts w:asciiTheme="minorHAnsi" w:hAnsiTheme="minorHAnsi" w:cstheme="minorHAnsi"/>
                          <w:sz w:val="22"/>
                          <w:szCs w:val="22"/>
                          <w:lang w:val="en-GB" w:eastAsia="da-DK"/>
                        </w:rPr>
                        <w:t>sales@technodata.com</w:t>
                      </w:r>
                    </w:hyperlink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 / 82-2-784-4202 / www.technodata.com</w:t>
                    </w:r>
                  </w:p>
                </w:sdtContent>
              </w:sdt>
              <w:p w14:paraId="08A2F26F" w14:textId="1DCE5059" w:rsidR="00DB7865" w:rsidRPr="00E67E7D" w:rsidRDefault="00DB7865" w:rsidP="00A74E9C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Fonts w:asciiTheme="minorHAnsi" w:hAnsiTheme="minorHAnsi" w:cstheme="minorHAnsi"/>
                    <w:i/>
                    <w:iCs/>
                    <w:color w:val="000000"/>
                    <w:sz w:val="28"/>
                    <w:szCs w:val="28"/>
                    <w:lang w:val="en-GB"/>
                  </w:rPr>
                </w:pPr>
              </w:p>
            </w:tc>
          </w:tr>
          <w:tr w:rsidR="000C1D96" w:rsidRPr="00E67E7D" w14:paraId="76D2C69D" w14:textId="77777777" w:rsidTr="00490D17">
            <w:trPr>
              <w:trHeight w:val="273"/>
            </w:trPr>
            <w:tc>
              <w:tcPr>
                <w:tcW w:w="11340" w:type="dxa"/>
              </w:tcPr>
              <w:p w14:paraId="03534194" w14:textId="70535276" w:rsidR="00A74E9C" w:rsidRPr="00E67E7D" w:rsidRDefault="00A74E9C" w:rsidP="00A74E9C">
                <w:pPr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>3. Consignee</w:t>
                </w:r>
                <w:r w:rsidRPr="00E67E7D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(Company name, full address (no post office boxes), contact details, email, phone, website, etc.)</w:t>
                </w:r>
              </w:p>
              <w:p w14:paraId="2C077D6B" w14:textId="77777777" w:rsidR="00A74E9C" w:rsidRPr="00E67E7D" w:rsidRDefault="00A74E9C" w:rsidP="00A74E9C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223040113"/>
                  <w:placeholder>
                    <w:docPart w:val="5C7F01DFAD5B427EA10BBBC960BAF467"/>
                  </w:placeholder>
                </w:sdtPr>
                <w:sdtEndPr>
                  <w:rPr>
                    <w:b/>
                    <w:color w:val="FF0000"/>
                    <w:lang w:eastAsia="en-IN"/>
                  </w:rPr>
                </w:sdtEndPr>
                <w:sdtContent>
                  <w:p w14:paraId="3663439F" w14:textId="2B635723" w:rsidR="00A74E9C" w:rsidRPr="00B03A51" w:rsidRDefault="00E6127A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2번과 같이 귀</w:t>
                    </w:r>
                    <w:r w:rsidR="00B03A51"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사의</w:t>
                    </w:r>
                    <w:r w:rsidR="00B03A51" w:rsidRPr="00B03A51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  <w:t xml:space="preserve"> </w:t>
                    </w:r>
                    <w:r w:rsidR="00B03A51"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정</w:t>
                    </w:r>
                    <w:r w:rsidR="00000A63"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보를</w:t>
                    </w:r>
                    <w:r w:rsidR="00000A63" w:rsidRPr="00B03A51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  <w:t xml:space="preserve"> </w:t>
                    </w:r>
                    <w:r>
                      <w:rPr>
                        <w:rFonts w:ascii="맑은 고딕" w:eastAsia="맑은 고딕" w:hAnsi="맑은 고딕" w:cs="맑은 고딕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모두 </w:t>
                    </w:r>
                    <w:r w:rsidR="00000A63"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기입해</w:t>
                    </w:r>
                    <w:r w:rsidR="00000A63" w:rsidRPr="00B03A51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  <w:t xml:space="preserve"> </w:t>
                    </w:r>
                    <w:r w:rsidR="00000A63"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주세요</w:t>
                    </w:r>
                    <w:r w:rsidR="007C6EF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.</w:t>
                    </w:r>
                    <w:r w:rsidR="007C6EF9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</w:t>
                    </w:r>
                    <w:r w:rsidR="007C6EF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이메일주소는 네이버나 </w:t>
                    </w:r>
                    <w:proofErr w:type="spellStart"/>
                    <w:r w:rsidR="007C6EF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지메일</w:t>
                    </w:r>
                    <w:proofErr w:type="spellEnd"/>
                    <w:r w:rsidR="00822114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보다</w:t>
                    </w:r>
                    <w:r w:rsidR="007C6EF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회</w:t>
                    </w:r>
                    <w:r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사</w:t>
                    </w:r>
                    <w:r w:rsidR="007C6EF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메일주소로 </w:t>
                    </w:r>
                    <w:r w:rsidR="00822114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적어 주세요</w:t>
                    </w:r>
                    <w:r w:rsidR="007C6EF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.</w:t>
                    </w:r>
                  </w:p>
                </w:sdtContent>
              </w:sdt>
              <w:p w14:paraId="2EA7CF91" w14:textId="04538092" w:rsidR="004C26C3" w:rsidRPr="00E67E7D" w:rsidRDefault="004C26C3" w:rsidP="00A74E9C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Fonts w:asciiTheme="minorHAnsi" w:hAnsiTheme="minorHAnsi" w:cstheme="minorHAnsi"/>
                    <w:i/>
                    <w:iCs/>
                    <w:color w:val="000000"/>
                    <w:sz w:val="28"/>
                    <w:szCs w:val="28"/>
                    <w:lang w:val="en-GB"/>
                  </w:rPr>
                </w:pPr>
              </w:p>
            </w:tc>
          </w:tr>
          <w:tr w:rsidR="000C1D96" w:rsidRPr="00E67E7D" w14:paraId="6A892EBD" w14:textId="77777777" w:rsidTr="00490D17">
            <w:trPr>
              <w:trHeight w:val="582"/>
            </w:trPr>
            <w:tc>
              <w:tcPr>
                <w:tcW w:w="11340" w:type="dxa"/>
              </w:tcPr>
              <w:p w14:paraId="20B373CF" w14:textId="7DDE59EF" w:rsidR="00A74E9C" w:rsidRPr="00E67E7D" w:rsidRDefault="00A74E9C" w:rsidP="00A74E9C">
                <w:pPr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4. End-User</w:t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 xml:space="preserve">(If identical to </w:t>
                </w:r>
                <w:r w:rsidR="00BD43AF"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Consignee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, please enter “Same as Consignee” otherwise please enter company name, full address (no post office boxes), contact details, email, phone, website, etc.)</w:t>
                </w:r>
              </w:p>
              <w:p w14:paraId="1F6E9448" w14:textId="77777777" w:rsidR="00A74E9C" w:rsidRPr="00E67E7D" w:rsidRDefault="00A74E9C" w:rsidP="00A74E9C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-1690058057"/>
                  <w:placeholder>
                    <w:docPart w:val="D4DD88A4D27944E1B89846C4B18D8F32"/>
                  </w:placeholder>
                </w:sdtPr>
                <w:sdtEndPr>
                  <w:rPr>
                    <w:b/>
                    <w:color w:val="FF0000"/>
                    <w:lang w:eastAsia="en-IN"/>
                  </w:rPr>
                </w:sdtEndPr>
                <w:sdtContent>
                  <w:p w14:paraId="703B5DF4" w14:textId="06456310" w:rsidR="00A74E9C" w:rsidRPr="00B03A51" w:rsidRDefault="00B03A51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</w:pP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Same as Consignee </w:t>
                    </w:r>
                    <w:proofErr w:type="spellStart"/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라고</w:t>
                    </w:r>
                    <w:proofErr w:type="spellEnd"/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적어 </w:t>
                    </w:r>
                    <w:r w:rsidR="00E6127A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주세요.</w:t>
                    </w:r>
                  </w:p>
                </w:sdtContent>
              </w:sdt>
              <w:p w14:paraId="7E8AD77B" w14:textId="0A512F8B" w:rsidR="00067889" w:rsidRPr="00E67E7D" w:rsidRDefault="00067889" w:rsidP="00067889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p w14:paraId="103208D3" w14:textId="6F59F36E" w:rsidR="00B1383B" w:rsidRPr="00E67E7D" w:rsidRDefault="00000000" w:rsidP="00486A41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</w:pPr>
              </w:p>
            </w:tc>
          </w:tr>
        </w:tbl>
      </w:sdtContent>
    </w:sdt>
    <w:p w14:paraId="12B23662" w14:textId="26C56D54" w:rsidR="00C82D62" w:rsidRPr="00E67E7D" w:rsidRDefault="00C82D62">
      <w:pPr>
        <w:rPr>
          <w:rFonts w:cstheme="minorHAnsi"/>
          <w:sz w:val="18"/>
          <w:szCs w:val="18"/>
        </w:rPr>
      </w:pPr>
    </w:p>
    <w:sdt>
      <w:sdtPr>
        <w:rPr>
          <w:rFonts w:eastAsia="Times New Roman" w:cstheme="minorHAnsi"/>
          <w:b/>
          <w:bCs/>
          <w:color w:val="000000"/>
          <w:sz w:val="28"/>
          <w:szCs w:val="28"/>
        </w:rPr>
        <w:id w:val="-620294626"/>
        <w:lock w:val="contentLocked"/>
        <w:placeholder>
          <w:docPart w:val="DefaultPlaceholder_-1854013440"/>
        </w:placeholder>
        <w15:color w:val="FFFFFF"/>
      </w:sdtPr>
      <w:sdtEndPr>
        <w:rPr>
          <w:b w:val="0"/>
          <w:bCs w:val="0"/>
          <w:sz w:val="24"/>
          <w:szCs w:val="24"/>
        </w:rPr>
      </w:sdtEndPr>
      <w:sdtContent>
        <w:tbl>
          <w:tblPr>
            <w:tblStyle w:val="a3"/>
            <w:tblW w:w="11340" w:type="dxa"/>
            <w:tblInd w:w="-5" w:type="dxa"/>
            <w:tblLook w:val="04A0" w:firstRow="1" w:lastRow="0" w:firstColumn="1" w:lastColumn="0" w:noHBand="0" w:noVBand="1"/>
          </w:tblPr>
          <w:tblGrid>
            <w:gridCol w:w="11340"/>
          </w:tblGrid>
          <w:tr w:rsidR="00EC554D" w:rsidRPr="00E67E7D" w14:paraId="0EE8586E" w14:textId="77777777" w:rsidTr="00490D17">
            <w:trPr>
              <w:trHeight w:val="340"/>
            </w:trPr>
            <w:tc>
              <w:tcPr>
                <w:tcW w:w="11340" w:type="dxa"/>
                <w:shd w:val="clear" w:color="auto" w:fill="E7E6E6" w:themeFill="background2"/>
              </w:tcPr>
              <w:p w14:paraId="5D1BCF30" w14:textId="25133927" w:rsidR="00EC554D" w:rsidRPr="00E67E7D" w:rsidRDefault="00EC554D" w:rsidP="004F7E36">
                <w:pPr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  <w:t>II.  Items</w:t>
                </w:r>
              </w:p>
            </w:tc>
          </w:tr>
          <w:tr w:rsidR="00EC554D" w:rsidRPr="00E67E7D" w14:paraId="38EC41C1" w14:textId="77777777" w:rsidTr="00490D17">
            <w:trPr>
              <w:trHeight w:val="770"/>
            </w:trPr>
            <w:tc>
              <w:tcPr>
                <w:tcW w:w="11340" w:type="dxa"/>
                <w:shd w:val="clear" w:color="auto" w:fill="auto"/>
              </w:tcPr>
              <w:p w14:paraId="02952E56" w14:textId="77777777" w:rsidR="00EC554D" w:rsidRPr="00E67E7D" w:rsidRDefault="00EC554D" w:rsidP="003158FD">
                <w:pPr>
                  <w:jc w:val="center"/>
                  <w:rPr>
                    <w:rFonts w:eastAsia="Times New Roman" w:cstheme="minorHAnsi"/>
                    <w:color w:val="000000"/>
                  </w:rPr>
                </w:pPr>
              </w:p>
              <w:p w14:paraId="301F3976" w14:textId="5EF78FD4" w:rsidR="00EC554D" w:rsidRPr="00E67E7D" w:rsidRDefault="00EC554D" w:rsidP="005E22E7">
                <w:pPr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E67E7D">
                  <w:rPr>
                    <w:rFonts w:eastAsia="Times New Roman" w:cstheme="minorHAnsi"/>
                    <w:color w:val="000000"/>
                  </w:rPr>
                  <w:t xml:space="preserve">Complete the 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separate attachment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 labeled "Items Covered" before proceeding to section 8 below</w:t>
                </w:r>
              </w:p>
            </w:tc>
          </w:tr>
          <w:tr w:rsidR="00EC554D" w:rsidRPr="00E67E7D" w14:paraId="2BDC64CD" w14:textId="77777777" w:rsidTr="00490D17">
            <w:trPr>
              <w:trHeight w:val="837"/>
            </w:trPr>
            <w:tc>
              <w:tcPr>
                <w:tcW w:w="11340" w:type="dxa"/>
                <w:shd w:val="clear" w:color="auto" w:fill="FFFFFF" w:themeFill="background1"/>
              </w:tcPr>
              <w:p w14:paraId="5AA36A72" w14:textId="0D28F3BA" w:rsidR="00EC554D" w:rsidRPr="00E67E7D" w:rsidRDefault="00EC554D" w:rsidP="000514FA">
                <w:pPr>
                  <w:jc w:val="both"/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8. End-Use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(Specific purpose for which the Items will be used. Please be as specific as possible, please don’t use abbreviations or acronym)</w:t>
                </w:r>
              </w:p>
              <w:p w14:paraId="73BD2EF2" w14:textId="77777777" w:rsidR="00067889" w:rsidRPr="00E67E7D" w:rsidRDefault="00067889" w:rsidP="00067889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2043627736"/>
                  <w:lock w:val="sdtLocked"/>
                  <w:placeholder>
                    <w:docPart w:val="FC42ECC22D0A46C6BE0B7E5DD91296B6"/>
                  </w:placeholder>
                </w:sdtPr>
                <w:sdtEndPr>
                  <w:rPr>
                    <w:b/>
                    <w:color w:val="FF0000"/>
                    <w:lang w:eastAsia="en-IN"/>
                  </w:rPr>
                </w:sdtEndPr>
                <w:sdtContent>
                  <w:p w14:paraId="3BBF014F" w14:textId="5145B69D" w:rsidR="00067889" w:rsidRPr="00B03A51" w:rsidRDefault="00B03A51" w:rsidP="00067889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</w:pP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사용용도를 간단히 적어주세요 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(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예,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measuring 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the attitude 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of 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mobile robot, SLAM for mobile robot 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등등)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, 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drone인 경우는flight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range (km)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와 payload</w:t>
                    </w:r>
                    <w:r w:rsidRPr="00B03A51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(kg:</w:t>
                    </w:r>
                    <w:r w:rsidRPr="00B03A51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적재무게) 도 적어주세요.</w:t>
                    </w:r>
                  </w:p>
                </w:sdtContent>
              </w:sdt>
              <w:p w14:paraId="09981EA5" w14:textId="77777777" w:rsidR="00EC554D" w:rsidRPr="00E67E7D" w:rsidRDefault="00EC554D" w:rsidP="003158FD">
                <w:pPr>
                  <w:rPr>
                    <w:rFonts w:eastAsia="Times New Roman" w:cstheme="minorHAnsi"/>
                    <w:i/>
                    <w:iCs/>
                    <w:color w:val="000000"/>
                    <w:sz w:val="26"/>
                    <w:szCs w:val="26"/>
                    <w:lang w:val="en-GB"/>
                  </w:rPr>
                </w:pPr>
              </w:p>
            </w:tc>
          </w:tr>
          <w:tr w:rsidR="00EC554D" w:rsidRPr="00E67E7D" w14:paraId="3FFE655C" w14:textId="77777777" w:rsidTr="00490D17">
            <w:trPr>
              <w:trHeight w:val="1155"/>
            </w:trPr>
            <w:tc>
              <w:tcPr>
                <w:tcW w:w="11340" w:type="dxa"/>
                <w:shd w:val="clear" w:color="auto" w:fill="FFFFFF" w:themeFill="background1"/>
              </w:tcPr>
              <w:p w14:paraId="4113E38A" w14:textId="0CCB50ED" w:rsidR="00EC554D" w:rsidRPr="00E67E7D" w:rsidRDefault="00EC554D" w:rsidP="000514FA">
                <w:pPr>
                  <w:jc w:val="both"/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9. End-Use Location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(</w:t>
                </w:r>
                <w:r w:rsidR="00DF0EE0"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If different from address identified in section I 3 above, p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lease specify the location where the Items will be used</w:t>
                </w:r>
                <w:r w:rsidR="00DF0EE0"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)</w:t>
                </w:r>
              </w:p>
              <w:p w14:paraId="30392021" w14:textId="77777777" w:rsidR="00067889" w:rsidRPr="00E67E7D" w:rsidRDefault="00067889" w:rsidP="00067889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1153950994"/>
                  <w:placeholder>
                    <w:docPart w:val="B6CFCD98387645E69674CF5DE7C68451"/>
                  </w:placeholder>
                </w:sdtPr>
                <w:sdtEndPr>
                  <w:rPr>
                    <w:lang w:eastAsia="en-IN"/>
                  </w:rPr>
                </w:sdtEndPr>
                <w:sdtContent>
                  <w:p w14:paraId="150023BC" w14:textId="4E261435" w:rsidR="00EC554D" w:rsidRPr="00E67E7D" w:rsidRDefault="00540BAA" w:rsidP="00067889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South Korea</w:t>
                    </w:r>
                  </w:p>
                </w:sdtContent>
              </w:sdt>
              <w:p w14:paraId="4167A3A9" w14:textId="77777777" w:rsidR="00EC554D" w:rsidRPr="00E67E7D" w:rsidRDefault="00EC554D" w:rsidP="003158FD">
                <w:pPr>
                  <w:rPr>
                    <w:rFonts w:cstheme="minorHAnsi"/>
                    <w:sz w:val="26"/>
                    <w:szCs w:val="26"/>
                    <w:lang w:val="en-GB" w:eastAsia="da-DK"/>
                  </w:rPr>
                </w:pPr>
              </w:p>
            </w:tc>
          </w:tr>
          <w:tr w:rsidR="00EC554D" w:rsidRPr="00E67E7D" w14:paraId="4F75C058" w14:textId="77777777" w:rsidTr="00490D17">
            <w:trPr>
              <w:trHeight w:val="1160"/>
            </w:trPr>
            <w:tc>
              <w:tcPr>
                <w:tcW w:w="11340" w:type="dxa"/>
                <w:shd w:val="clear" w:color="auto" w:fill="FFFFFF" w:themeFill="background1"/>
              </w:tcPr>
              <w:p w14:paraId="1D834188" w14:textId="65731C72" w:rsidR="00EC554D" w:rsidRPr="00E67E7D" w:rsidRDefault="00EC554D" w:rsidP="00E9447F">
                <w:pPr>
                  <w:jc w:val="both"/>
                  <w:rPr>
                    <w:rFonts w:eastAsia="Times New Roman" w:cstheme="minorHAnsi"/>
                    <w:color w:val="000000"/>
                  </w:rPr>
                </w:pPr>
                <w:r w:rsidRPr="00E67E7D">
                  <w:rPr>
                    <w:rFonts w:eastAsia="Times New Roman" w:cstheme="minorHAnsi"/>
                    <w:color w:val="000000"/>
                  </w:rPr>
                  <w:t xml:space="preserve">If the Items are being purchased to be held on 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stock for future resale</w:t>
                </w:r>
                <w:r w:rsidRPr="00E67E7D">
                  <w:rPr>
                    <w:rFonts w:eastAsia="Times New Roman" w:cstheme="minorHAnsi"/>
                    <w:color w:val="000000"/>
                  </w:rPr>
                  <w:t>, please indicate this as the end-use</w:t>
                </w:r>
                <w:r w:rsidR="009D5B4E" w:rsidRPr="00E67E7D">
                  <w:rPr>
                    <w:rFonts w:eastAsia="Times New Roman" w:cstheme="minorHAnsi"/>
                    <w:color w:val="000000"/>
                  </w:rPr>
                  <w:t xml:space="preserve"> </w:t>
                </w:r>
                <w:r w:rsidR="00520A72" w:rsidRPr="00E67E7D">
                  <w:rPr>
                    <w:rFonts w:eastAsia="Times New Roman" w:cstheme="minorHAnsi"/>
                    <w:color w:val="000000"/>
                  </w:rPr>
                  <w:t>i</w:t>
                </w:r>
                <w:r w:rsidR="009D5B4E" w:rsidRPr="00E67E7D">
                  <w:rPr>
                    <w:rFonts w:eastAsia="Times New Roman" w:cstheme="minorHAnsi"/>
                    <w:color w:val="000000"/>
                  </w:rPr>
                  <w:t xml:space="preserve">n </w:t>
                </w:r>
                <w:r w:rsidR="00520A72" w:rsidRPr="00E67E7D">
                  <w:rPr>
                    <w:rFonts w:eastAsia="Times New Roman" w:cstheme="minorHAnsi"/>
                    <w:color w:val="000000"/>
                  </w:rPr>
                  <w:t xml:space="preserve">sections II 8 and II 9 above 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, with a description of the sector(s) and country(/ies) into which the Items will be </w:t>
                </w:r>
                <w:r w:rsidR="00C06141" w:rsidRPr="00E67E7D">
                  <w:rPr>
                    <w:rFonts w:eastAsia="Times New Roman" w:cstheme="minorHAnsi"/>
                    <w:color w:val="000000"/>
                  </w:rPr>
                  <w:t>re</w:t>
                </w:r>
                <w:r w:rsidRPr="00E67E7D">
                  <w:rPr>
                    <w:rFonts w:eastAsia="Times New Roman" w:cstheme="minorHAnsi"/>
                    <w:color w:val="000000"/>
                  </w:rPr>
                  <w:t>sold. If the Items are being purchased for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 xml:space="preserve"> incorporation into higher-level items</w:t>
                </w:r>
                <w:r w:rsidR="003B2DB4"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/system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,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 please describe the nature </w:t>
                </w:r>
                <w:r w:rsidR="003B2DB4" w:rsidRPr="00E67E7D">
                  <w:rPr>
                    <w:rFonts w:eastAsia="Times New Roman" w:cstheme="minorHAnsi"/>
                    <w:color w:val="000000"/>
                  </w:rPr>
                  <w:t xml:space="preserve">and use </w:t>
                </w:r>
                <w:r w:rsidRPr="00E67E7D">
                  <w:rPr>
                    <w:rFonts w:eastAsia="Times New Roman" w:cstheme="minorHAnsi"/>
                    <w:color w:val="000000"/>
                  </w:rPr>
                  <w:t>of the higher-level items</w:t>
                </w:r>
                <w:r w:rsidR="003B2DB4" w:rsidRPr="00E67E7D">
                  <w:rPr>
                    <w:rFonts w:eastAsia="Times New Roman" w:cstheme="minorHAnsi"/>
                    <w:color w:val="000000"/>
                  </w:rPr>
                  <w:t>/system</w:t>
                </w:r>
                <w:r w:rsidRPr="00E67E7D">
                  <w:rPr>
                    <w:rFonts w:eastAsia="Times New Roman" w:cstheme="minorHAnsi"/>
                    <w:color w:val="000000"/>
                  </w:rPr>
                  <w:t>. Please also give the names and addresses of any third parties to whom the higher-level item</w:t>
                </w:r>
                <w:r w:rsidR="003B2DB4" w:rsidRPr="00E67E7D">
                  <w:rPr>
                    <w:rFonts w:eastAsia="Times New Roman" w:cstheme="minorHAnsi"/>
                    <w:color w:val="000000"/>
                  </w:rPr>
                  <w:t>/system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 will be sold or transferred.</w:t>
                </w:r>
              </w:p>
            </w:tc>
          </w:tr>
          <w:tr w:rsidR="00EC554D" w:rsidRPr="00E67E7D" w14:paraId="6244E637" w14:textId="77777777" w:rsidTr="00490D17">
            <w:trPr>
              <w:trHeight w:val="440"/>
            </w:trPr>
            <w:tc>
              <w:tcPr>
                <w:tcW w:w="11340" w:type="dxa"/>
                <w:shd w:val="clear" w:color="auto" w:fill="FFFFFF" w:themeFill="background1"/>
              </w:tcPr>
              <w:p w14:paraId="7360C3D0" w14:textId="2A37F37A" w:rsidR="00EC554D" w:rsidRPr="00E67E7D" w:rsidRDefault="00A963BF" w:rsidP="001F253B">
                <w:pPr>
                  <w:tabs>
                    <w:tab w:val="left" w:pos="9811"/>
                  </w:tabs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lastRenderedPageBreak/>
                  <w:t>10</w:t>
                </w:r>
                <w:r w:rsidR="00EC554D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. Nature of End-Use: </w:t>
                </w:r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Civil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130361739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40BAA">
                      <w:rPr>
                        <w:rFonts w:ascii="MS Gothic" w:eastAsia="MS Gothic" w:hAnsi="MS Gothic" w:cstheme="minorHAnsi" w:hint="eastAsia"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    Governmental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735858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554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    Defense-related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519434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0FF6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   </w:t>
                </w:r>
                <w:r w:rsidR="00A27580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</w:t>
                </w:r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</w:t>
                </w:r>
                <w:r w:rsidR="00A27580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>Resale</w:t>
                </w:r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1498843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554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1F253B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ab/>
                </w:r>
                <w:r w:rsidR="00A808E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Other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1774084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808E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EC554D" w:rsidRPr="00E67E7D" w14:paraId="3684942A" w14:textId="77777777" w:rsidTr="00490D17">
            <w:trPr>
              <w:trHeight w:val="394"/>
            </w:trPr>
            <w:tc>
              <w:tcPr>
                <w:tcW w:w="11340" w:type="dxa"/>
                <w:shd w:val="clear" w:color="auto" w:fill="FFFFFF" w:themeFill="background1"/>
              </w:tcPr>
              <w:p w14:paraId="0840BC4D" w14:textId="6D27154C" w:rsidR="00EC554D" w:rsidRPr="00E67E7D" w:rsidRDefault="00EC554D" w:rsidP="001F253B">
                <w:pPr>
                  <w:tabs>
                    <w:tab w:val="left" w:pos="7224"/>
                    <w:tab w:val="left" w:pos="8601"/>
                  </w:tabs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1</w:t>
                </w:r>
                <w:r w:rsidR="00A963BF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1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. Will the product be used with or for, any type of aircraft or vessel?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ab/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Yes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871759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F532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</w:t>
                </w:r>
                <w:r w:rsidR="001F253B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ab/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No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26088375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40BAA">
                      <w:rPr>
                        <w:rFonts w:ascii="MS Gothic" w:eastAsia="MS Gothic" w:hAnsi="MS Gothic" w:cstheme="minorHAnsi" w:hint="eastAsia"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</w:p>
            </w:tc>
          </w:tr>
          <w:tr w:rsidR="00733ECC" w:rsidRPr="00E67E7D" w14:paraId="53A592FB" w14:textId="77777777" w:rsidTr="00490D17">
            <w:trPr>
              <w:trHeight w:val="394"/>
            </w:trPr>
            <w:tc>
              <w:tcPr>
                <w:tcW w:w="11340" w:type="dxa"/>
                <w:shd w:val="clear" w:color="auto" w:fill="FFFFFF" w:themeFill="background1"/>
              </w:tcPr>
              <w:p w14:paraId="5887250F" w14:textId="6EBF9BF9" w:rsidR="00733ECC" w:rsidRPr="00E67E7D" w:rsidRDefault="00733ECC" w:rsidP="00733ECC">
                <w:pPr>
                  <w:tabs>
                    <w:tab w:val="left" w:pos="7224"/>
                    <w:tab w:val="left" w:pos="8601"/>
                  </w:tabs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1</w:t>
                </w:r>
                <w:r w:rsidR="00B31948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2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. Will the product be </w:t>
                </w:r>
                <w:r w:rsidR="00356664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for use in or with a supercomputer in </w:t>
                </w:r>
                <w:r w:rsidR="002E3357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or destined for </w:t>
                </w:r>
                <w:r w:rsidR="00356664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China?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Yes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1186097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</w:t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ab/>
                  <w:t xml:space="preserve">No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154937439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40BAA">
                      <w:rPr>
                        <w:rFonts w:ascii="MS Gothic" w:eastAsia="MS Gothic" w:hAnsi="MS Gothic" w:cstheme="minorHAnsi" w:hint="eastAsia"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</w:p>
            </w:tc>
          </w:tr>
        </w:tbl>
      </w:sdtContent>
    </w:sdt>
    <w:p w14:paraId="7EFFF44C" w14:textId="45CB3D01" w:rsidR="00EC554D" w:rsidRPr="00E67E7D" w:rsidRDefault="001B4173">
      <w:pPr>
        <w:rPr>
          <w:rFonts w:cstheme="minorHAnsi"/>
          <w:sz w:val="18"/>
          <w:szCs w:val="18"/>
        </w:rPr>
      </w:pPr>
      <w:r w:rsidRPr="00E67E7D">
        <w:rPr>
          <w:rFonts w:cstheme="minorHAnsi"/>
          <w:sz w:val="18"/>
          <w:szCs w:val="18"/>
        </w:rPr>
        <w:tab/>
      </w:r>
    </w:p>
    <w:sdt>
      <w:sdtPr>
        <w:rPr>
          <w:rFonts w:cstheme="minorHAnsi"/>
          <w:b/>
          <w:bCs/>
          <w:sz w:val="26"/>
          <w:szCs w:val="26"/>
        </w:rPr>
        <w:id w:val="-828356872"/>
        <w:placeholder>
          <w:docPart w:val="DefaultPlaceholder_-1854013440"/>
        </w:placeholder>
        <w15:color w:val="FFFFFF"/>
      </w:sdtPr>
      <w:sdtEndPr>
        <w:rPr>
          <w:b w:val="0"/>
          <w:bCs w:val="0"/>
          <w:sz w:val="22"/>
          <w:szCs w:val="22"/>
        </w:rPr>
      </w:sdtEndPr>
      <w:sdtContent>
        <w:sdt>
          <w:sdtPr>
            <w:rPr>
              <w:rFonts w:cstheme="minorHAnsi"/>
              <w:b/>
              <w:bCs/>
              <w:sz w:val="26"/>
              <w:szCs w:val="26"/>
            </w:rPr>
            <w:id w:val="-1083533183"/>
            <w:lock w:val="contentLocked"/>
            <w:placeholder>
              <w:docPart w:val="DefaultPlaceholder_-1854013440"/>
            </w:placeholder>
            <w15:color w:val="FFFFFF"/>
            <w15:appearance w15:val="hidden"/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bl>
              <w:tblPr>
                <w:tblStyle w:val="a3"/>
                <w:tblW w:w="11340" w:type="dxa"/>
                <w:tblInd w:w="-5" w:type="dxa"/>
                <w:tblLook w:val="04A0" w:firstRow="1" w:lastRow="0" w:firstColumn="1" w:lastColumn="0" w:noHBand="0" w:noVBand="1"/>
              </w:tblPr>
              <w:tblGrid>
                <w:gridCol w:w="11340"/>
              </w:tblGrid>
              <w:tr w:rsidR="00EC554D" w:rsidRPr="00E67E7D" w14:paraId="123C1DE1" w14:textId="77777777" w:rsidTr="00490D17">
                <w:trPr>
                  <w:trHeight w:val="340"/>
                </w:trPr>
                <w:tc>
                  <w:tcPr>
                    <w:tcW w:w="11340" w:type="dxa"/>
                    <w:shd w:val="clear" w:color="auto" w:fill="E7E6E6" w:themeFill="background2"/>
                  </w:tcPr>
                  <w:p w14:paraId="080A67C8" w14:textId="42739611" w:rsidR="00EC554D" w:rsidRPr="00E67E7D" w:rsidRDefault="00EC554D" w:rsidP="004F7E36">
                    <w:pPr>
                      <w:tabs>
                        <w:tab w:val="left" w:pos="7224"/>
                        <w:tab w:val="left" w:pos="8749"/>
                      </w:tabs>
                      <w:jc w:val="center"/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  <w:t>III.  End-User Confirmations</w:t>
                    </w:r>
                  </w:p>
                </w:tc>
              </w:tr>
              <w:tr w:rsidR="00EC554D" w:rsidRPr="00E67E7D" w14:paraId="325A9C31" w14:textId="77777777" w:rsidTr="00080116">
                <w:trPr>
                  <w:trHeight w:val="5737"/>
                </w:trPr>
                <w:tc>
                  <w:tcPr>
                    <w:tcW w:w="11340" w:type="dxa"/>
                    <w:shd w:val="clear" w:color="auto" w:fill="FFFFFF" w:themeFill="background1"/>
                  </w:tcPr>
                  <w:p w14:paraId="2752F963" w14:textId="6BA70818" w:rsidR="00EC554D" w:rsidRPr="00E67E7D" w:rsidRDefault="00EC554D" w:rsidP="004F7E36">
                    <w:pPr>
                      <w:spacing w:after="120" w:line="276" w:lineRule="auto"/>
                      <w:jc w:val="both"/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I hereby confirm</w:t>
                    </w:r>
                    <w:r w:rsidR="004203F6" w:rsidRPr="00E67E7D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and certify</w:t>
                    </w:r>
                    <w:r w:rsidRPr="00E67E7D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that I, as the End-User, shall:</w:t>
                    </w:r>
                  </w:p>
                  <w:p w14:paraId="35360ABB" w14:textId="657C6086" w:rsidR="00EC554D" w:rsidRPr="00E67E7D" w:rsidRDefault="00EC554D" w:rsidP="004F7E36">
                    <w:pPr>
                      <w:pStyle w:val="a4"/>
                      <w:numPr>
                        <w:ilvl w:val="0"/>
                        <w:numId w:val="9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 xml:space="preserve">Use the Items for the End-Use described </w:t>
                    </w:r>
                    <w:r w:rsidR="00B36A81" w:rsidRPr="00E67E7D">
                      <w:rPr>
                        <w:rFonts w:cstheme="minorHAnsi"/>
                      </w:rPr>
                      <w:t xml:space="preserve">in section </w:t>
                    </w:r>
                    <w:r w:rsidR="000514FA" w:rsidRPr="00E67E7D">
                      <w:rPr>
                        <w:rFonts w:cstheme="minorHAnsi"/>
                      </w:rPr>
                      <w:t xml:space="preserve">II </w:t>
                    </w:r>
                    <w:r w:rsidR="00B36A81" w:rsidRPr="00E67E7D">
                      <w:rPr>
                        <w:rFonts w:cstheme="minorHAnsi"/>
                      </w:rPr>
                      <w:t xml:space="preserve">8 </w:t>
                    </w:r>
                    <w:r w:rsidRPr="00E67E7D">
                      <w:rPr>
                        <w:rFonts w:cstheme="minorHAnsi"/>
                      </w:rPr>
                      <w:t>above;</w:t>
                    </w:r>
                  </w:p>
                  <w:p w14:paraId="75467183" w14:textId="77777777" w:rsidR="00EC554D" w:rsidRPr="00E67E7D" w:rsidRDefault="00EC554D" w:rsidP="004F7E36">
                    <w:pPr>
                      <w:pStyle w:val="a4"/>
                      <w:numPr>
                        <w:ilvl w:val="0"/>
                        <w:numId w:val="9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export, reexport, resell, transfer, or otherwise dispose of Items, or any replica thereof, contrary to applicable sanctions/ export controls;</w:t>
                    </w:r>
                  </w:p>
                  <w:p w14:paraId="2A7D96AB" w14:textId="77777777" w:rsidR="00EC554D" w:rsidRPr="00E67E7D" w:rsidRDefault="00EC554D" w:rsidP="004F7E36">
                    <w:pPr>
                      <w:pStyle w:val="a4"/>
                      <w:numPr>
                        <w:ilvl w:val="0"/>
                        <w:numId w:val="9"/>
                      </w:numPr>
                      <w:spacing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use the Items, or any replica thereof,</w:t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  <w:t xml:space="preserve"> </w:t>
                    </w:r>
                  </w:p>
                  <w:p w14:paraId="2F09DD23" w14:textId="684DF4D4" w:rsidR="00EC554D" w:rsidRPr="00E67E7D" w:rsidRDefault="00EC554D" w:rsidP="00490D17">
                    <w:pPr>
                      <w:spacing w:line="276" w:lineRule="auto"/>
                      <w:ind w:left="691" w:hanging="283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</w:rPr>
                      <w:t>a.</w:t>
                    </w:r>
                    <w:r w:rsidRPr="00E67E7D">
                      <w:rPr>
                        <w:rFonts w:cstheme="minorHAnsi"/>
                      </w:rPr>
                      <w:t xml:space="preserve"> </w:t>
                    </w:r>
                    <w:r w:rsidR="00E9447F"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>for any purpose connected with chemical or biological or nuclear weapons, or missiles capable of delivering such weapons,</w:t>
                    </w:r>
                  </w:p>
                  <w:p w14:paraId="28755857" w14:textId="26BEA040" w:rsidR="00EC554D" w:rsidRPr="00E67E7D" w:rsidRDefault="00EC554D" w:rsidP="00E9447F">
                    <w:pPr>
                      <w:spacing w:line="276" w:lineRule="auto"/>
                      <w:ind w:left="691" w:hanging="283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</w:rPr>
                      <w:t>b.</w:t>
                    </w:r>
                    <w:r w:rsidRPr="00E67E7D">
                      <w:rPr>
                        <w:rFonts w:cstheme="minorHAnsi"/>
                      </w:rPr>
                      <w:t xml:space="preserve"> </w:t>
                    </w:r>
                    <w:r w:rsidR="00E9447F"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 xml:space="preserve">in the design, development, production or use of rocket systems or unmanned aerial vehicles (UAVs) capable of a range of at least 300 </w:t>
                    </w:r>
                    <w:r w:rsidR="00E9447F" w:rsidRPr="00E67E7D">
                      <w:rPr>
                        <w:rFonts w:cstheme="minorHAnsi"/>
                      </w:rPr>
                      <w:t>kilometers</w:t>
                    </w:r>
                    <w:r w:rsidRPr="00E67E7D">
                      <w:rPr>
                        <w:rFonts w:cstheme="minorHAnsi"/>
                      </w:rPr>
                      <w:t>, or</w:t>
                    </w:r>
                  </w:p>
                  <w:p w14:paraId="38CAC62A" w14:textId="1A4EE4CA" w:rsidR="00EC554D" w:rsidRPr="00E67E7D" w:rsidRDefault="00EC554D" w:rsidP="00E9447F">
                    <w:pPr>
                      <w:spacing w:after="120" w:line="276" w:lineRule="auto"/>
                      <w:ind w:left="691" w:hanging="283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</w:rPr>
                      <w:t>c.</w:t>
                    </w:r>
                    <w:r w:rsidRPr="00E67E7D">
                      <w:rPr>
                        <w:rFonts w:cstheme="minorHAnsi"/>
                      </w:rPr>
                      <w:t xml:space="preserve"> </w:t>
                    </w:r>
                    <w:r w:rsidR="00E9447F"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>in rocket systems or unmanned aerial vehicles of any range capable of delivering chemical, biological, or nuclear weapons;</w:t>
                    </w:r>
                  </w:p>
                  <w:p w14:paraId="5E8029BE" w14:textId="4CE75647" w:rsidR="007058AD" w:rsidRPr="00E67E7D" w:rsidRDefault="007058AD" w:rsidP="004F7E36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 xml:space="preserve">Not use the Items, or any replica thereof, for any military end-use (except as may be described in section </w:t>
                    </w:r>
                    <w:r w:rsidR="000514FA" w:rsidRPr="00E67E7D">
                      <w:rPr>
                        <w:rFonts w:cstheme="minorHAnsi"/>
                      </w:rPr>
                      <w:t xml:space="preserve">II </w:t>
                    </w:r>
                    <w:r w:rsidRPr="00E67E7D">
                      <w:rPr>
                        <w:rFonts w:cstheme="minorHAnsi"/>
                      </w:rPr>
                      <w:t xml:space="preserve">8); </w:t>
                    </w:r>
                  </w:p>
                  <w:p w14:paraId="56211AD0" w14:textId="4FF3FEBB" w:rsidR="00EC554D" w:rsidRPr="00E67E7D" w:rsidRDefault="00EC554D" w:rsidP="004F7E36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use the Items, or any replica of them, in any nuclear explosive activity or unsafeguarded nuclear fuel cycle;</w:t>
                    </w:r>
                  </w:p>
                  <w:p w14:paraId="228FFA4D" w14:textId="77777777" w:rsidR="007058AD" w:rsidRPr="00E67E7D" w:rsidRDefault="00EC554D" w:rsidP="007058AD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use the Items, or any replica of them, for internal repression or human right violations;</w:t>
                    </w:r>
                    <w:r w:rsidR="007058AD" w:rsidRPr="00E67E7D">
                      <w:rPr>
                        <w:rFonts w:cstheme="minorHAnsi"/>
                      </w:rPr>
                      <w:t xml:space="preserve"> and</w:t>
                    </w:r>
                  </w:p>
                  <w:p w14:paraId="190D67FA" w14:textId="15EE052C" w:rsidR="00E9447F" w:rsidRPr="00E67E7D" w:rsidRDefault="00EC554D" w:rsidP="007058AD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reexport or otherwise resell or transfer the Items, or any replica thereof, if we know or suspect that</w:t>
                    </w:r>
                    <w:r w:rsidR="006023B8" w:rsidRPr="00E67E7D">
                      <w:rPr>
                        <w:rFonts w:cstheme="minorHAnsi"/>
                      </w:rPr>
                      <w:t xml:space="preserve"> they will used for any purpose other than the purpose mentioned in section II 8 above or if we know or suspect that</w:t>
                    </w:r>
                    <w:r w:rsidRPr="00E67E7D">
                      <w:rPr>
                        <w:rFonts w:cstheme="minorHAnsi"/>
                      </w:rPr>
                      <w:t xml:space="preserve"> they are intended or likely to be used for any such </w:t>
                    </w:r>
                    <w:r w:rsidR="006023B8" w:rsidRPr="00E67E7D">
                      <w:rPr>
                        <w:rFonts w:cstheme="minorHAnsi"/>
                      </w:rPr>
                      <w:t xml:space="preserve">unwanted </w:t>
                    </w:r>
                    <w:r w:rsidRPr="00E67E7D">
                      <w:rPr>
                        <w:rFonts w:cstheme="minorHAnsi"/>
                      </w:rPr>
                      <w:t>use</w:t>
                    </w:r>
                    <w:r w:rsidR="00783E64" w:rsidRPr="00E67E7D">
                      <w:rPr>
                        <w:rFonts w:cstheme="minorHAnsi"/>
                      </w:rPr>
                      <w:t xml:space="preserve"> mentioned</w:t>
                    </w:r>
                    <w:r w:rsidR="006023B8" w:rsidRPr="00E67E7D">
                      <w:rPr>
                        <w:rFonts w:cstheme="minorHAnsi"/>
                      </w:rPr>
                      <w:t xml:space="preserve"> in this section III</w:t>
                    </w:r>
                    <w:r w:rsidR="00783E64" w:rsidRPr="00E67E7D">
                      <w:rPr>
                        <w:rFonts w:cstheme="minorHAnsi"/>
                      </w:rPr>
                      <w:t xml:space="preserve"> above.</w:t>
                    </w:r>
                  </w:p>
                </w:tc>
              </w:tr>
            </w:tbl>
          </w:sdtContent>
        </w:sdt>
      </w:sdtContent>
    </w:sdt>
    <w:p w14:paraId="0B9F2CD7" w14:textId="7E635331" w:rsidR="00E14D45" w:rsidRDefault="00E14D45" w:rsidP="00E9447F">
      <w:pPr>
        <w:rPr>
          <w:rFonts w:cstheme="minorHAnsi"/>
          <w:b/>
          <w:bCs/>
          <w:sz w:val="18"/>
          <w:szCs w:val="18"/>
        </w:rPr>
      </w:pPr>
    </w:p>
    <w:p w14:paraId="437B74E3" w14:textId="77777777" w:rsidR="00E14D45" w:rsidRDefault="00E14D45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 w:type="page"/>
      </w:r>
    </w:p>
    <w:p w14:paraId="187B3F15" w14:textId="3A6C9383" w:rsidR="00E67E7D" w:rsidRPr="00E67E7D" w:rsidRDefault="008E1954" w:rsidP="00E9447F">
      <w:pPr>
        <w:rPr>
          <w:rFonts w:cstheme="minorHAnsi"/>
          <w:b/>
          <w:bCs/>
          <w:sz w:val="18"/>
          <w:szCs w:val="18"/>
        </w:rPr>
      </w:pPr>
      <w:r w:rsidRPr="008E1954">
        <w:rPr>
          <w:rFonts w:cstheme="minorHAnsi"/>
          <w:b/>
          <w:bCs/>
          <w:noProof/>
          <w:sz w:val="32"/>
          <w:szCs w:val="32"/>
          <w:lang w:eastAsia="ko-K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CAC320" wp14:editId="73BF4FBC">
                <wp:simplePos x="0" y="0"/>
                <wp:positionH relativeFrom="column">
                  <wp:posOffset>88265</wp:posOffset>
                </wp:positionH>
                <wp:positionV relativeFrom="paragraph">
                  <wp:posOffset>1623390</wp:posOffset>
                </wp:positionV>
                <wp:extent cx="2157730" cy="2774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5835" w14:textId="4CD3842C" w:rsidR="008E1954" w:rsidRPr="008E1954" w:rsidRDefault="008E1954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싸</w:t>
                            </w:r>
                            <w:r w:rsidRPr="008E1954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인은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되</w:t>
                            </w:r>
                            <w:r w:rsidRPr="008E1954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도록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이</w:t>
                            </w:r>
                            <w:r w:rsidRPr="008E1954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미지로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넣</w:t>
                            </w:r>
                            <w:r w:rsidRPr="008E1954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어주세요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AC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127.85pt;width:169.9pt;height:21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KeDQIAAPY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V8tlytXpNLkm++Wi3Wy5RC5E+vHfrwXkHL4qHgSENN6OL04EOsRuRPITGZB6OrvTYmGXgo&#10;dwbZSZAA9mmN6L+FGcu6gq+X82VCthDfJ220OpBAjW4LfjONa5BMZOOdrVJIENoMZ6rE2JGeyMjA&#10;TejLngIjTSVUZyIKYRAifRw6NIA/OetIhAX3P44CFWfmgyWy17PFIqo2GYvlak4GXnvKa4+wkqAK&#10;HjgbjruQlB55sHBHQ6l14uu5krFWEleicfwIUb3Xdop6/q7bXwAAAP//AwBQSwMEFAAGAAgAAAAh&#10;AMDE/lDeAAAACgEAAA8AAABkcnMvZG93bnJldi54bWxMj0FPg0AQhe8m/ofNmHgxdrGUIpSlURON&#10;19b+gIWdAik7S9htof/e8WRv82Ze3nyv2M62FxccfedIwcsiAoFUO9NRo+Dw8/n8CsIHTUb3jlDB&#10;FT1sy/u7QufGTbTDyz40gkPI51pBG8KQS+nrFq32Czcg8e3oRqsDy7GRZtQTh9teLqNoLa3uiD+0&#10;esCPFuvT/mwVHL+npySbqq9wSHer9bvu0spdlXp8mN82IALO4d8Mf/iMDiUzVe5MxouedZyxU8Ey&#10;SVIQbIiTmIeKN1m2AlkW8rZC+QsAAP//AwBQSwECLQAUAAYACAAAACEAtoM4kv4AAADhAQAAEwAA&#10;AAAAAAAAAAAAAAAAAAAAW0NvbnRlbnRfVHlwZXNdLnhtbFBLAQItABQABgAIAAAAIQA4/SH/1gAA&#10;AJQBAAALAAAAAAAAAAAAAAAAAC8BAABfcmVscy8ucmVsc1BLAQItABQABgAIAAAAIQCZI4KeDQIA&#10;APYDAAAOAAAAAAAAAAAAAAAAAC4CAABkcnMvZTJvRG9jLnhtbFBLAQItABQABgAIAAAAIQDAxP5Q&#10;3gAAAAoBAAAPAAAAAAAAAAAAAAAAAGcEAABkcnMvZG93bnJldi54bWxQSwUGAAAAAAQABADzAAAA&#10;cgUAAAAA&#10;" stroked="f">
                <v:textbox>
                  <w:txbxContent>
                    <w:p w14:paraId="04915835" w14:textId="4CD3842C" w:rsidR="008E1954" w:rsidRPr="008E1954" w:rsidRDefault="008E1954">
                      <w:pPr>
                        <w:rPr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</w:pP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싸</w:t>
                      </w:r>
                      <w:r w:rsidRPr="008E1954">
                        <w:rPr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인은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되</w:t>
                      </w:r>
                      <w:r w:rsidRPr="008E1954">
                        <w:rPr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도록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이</w:t>
                      </w:r>
                      <w:r w:rsidRPr="008E1954">
                        <w:rPr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미지로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넣</w:t>
                      </w:r>
                      <w:r w:rsidRPr="008E1954">
                        <w:rPr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어주세요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E1954">
        <w:rPr>
          <w:rFonts w:cstheme="minorHAnsi"/>
          <w:b/>
          <w:bCs/>
          <w:noProof/>
          <w:sz w:val="32"/>
          <w:szCs w:val="32"/>
          <w:lang w:eastAsia="ko-K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DEFAB7" wp14:editId="3209C726">
                <wp:simplePos x="0" y="0"/>
                <wp:positionH relativeFrom="column">
                  <wp:posOffset>4645660</wp:posOffset>
                </wp:positionH>
                <wp:positionV relativeFrom="paragraph">
                  <wp:posOffset>3716020</wp:posOffset>
                </wp:positionV>
                <wp:extent cx="2135505" cy="2628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2D06B" w14:textId="2378CD38" w:rsidR="008E1954" w:rsidRPr="008E1954" w:rsidRDefault="008E1954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아</w:t>
                            </w:r>
                            <w:r w:rsidRPr="008E1954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니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면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 xml:space="preserve">,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회</w:t>
                            </w:r>
                            <w:r w:rsidRPr="008E1954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사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로</w:t>
                            </w:r>
                            <w:r w:rsidRPr="008E1954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고를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넣</w:t>
                            </w:r>
                            <w:r w:rsidRPr="008E1954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어주셔도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됩</w:t>
                            </w:r>
                            <w:r w:rsidRPr="008E1954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니다</w:t>
                            </w:r>
                            <w:r w:rsidRPr="008E195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FAB7" id="_x0000_s1027" type="#_x0000_t202" style="position:absolute;margin-left:365.8pt;margin-top:292.6pt;width:168.15pt;height:2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4jrEAIAAP0DAAAOAAAAZHJzL2Uyb0RvYy54bWysU9uO2yAQfa/Uf0C8N3bceJtYcVbbbFNV&#10;2l6kbT8AY2yjYoYCiZ1+fQfszUbbt6o8oBlmOMycOWxvx16Rk7BOgi7pcpFSIjSHWuq2pD++H96s&#10;KXGe6Zop0KKkZ+Ho7e71q+1gCpFBB6oWliCIdsVgStp5b4okcbwTPXMLMEJjsAHbM4+ubZPasgHR&#10;e5VkaXqTDGBrY4EL5/D0fgrSXcRvGsH916ZxwhNVUqzNx93GvQp7stuyorXMdJLPZbB/qKJnUuOj&#10;F6h75hk5WvkXVC+5BQeNX3DoE2gayUXsAbtZpi+6eeyYEbEXJMeZC03u/8HyL6dH880SP76HEQcY&#10;m3DmAfhPRzTsO6ZbcWctDJ1gNT68DJQlg3HFfDVQ7QoXQKrhM9Q4ZHb0EIHGxvaBFeyTIDoO4Hwh&#10;XYyecDzMlm/zPM0p4RjLbrL1Jk4lYcXTbWOd/yigJ8EoqcWhRnR2enA+VMOKp5TwmAMl64NUKjq2&#10;rfbKkhNDARziig28SFOaDCXd5FkekTWE+1EbvfQoUCX7kq7TsCbJBDY+6DqmeCbVZGMlSs/0BEYm&#10;bvxYjUTWM3eBrQrqM/JlYdIj/h80OrC/KRlQiyV1v47MCkrUJ42cb5arVRBvdFb5uwwdex2priNM&#10;c4QqqadkMvc+Cj7QoeEOZ9PISNtzJXPJqLHI5vwfgoiv/Zj1/Gt3fwAAAP//AwBQSwMEFAAGAAgA&#10;AAAhAEbpQMXgAAAADAEAAA8AAABkcnMvZG93bnJldi54bWxMj9FOg0AQRd9N/IfNmPhi7FKUpaUM&#10;jZpofG3tBwywBVJ2lrDbQv/e7ZM+Tu7JvWfy7Wx6cdGj6ywjLBcRCM2VrTtuEA4/n88rEM4T19Rb&#10;1ghX7WBb3N/llNV24p2+7H0jQgm7jBBa74dMSle12pBb2EFzyI52NOTDOTayHmkK5aaXcRQpaajj&#10;sNDSoD9aXZ32Z4Nw/J6ekvVUfvlDuntV79Slpb0iPj7MbxsQXs/+D4abflCHIjiV9sy1Ez1C+rJU&#10;AUVIVkkM4kZEKl2DKBFUrBTIIpf/nyh+AQAA//8DAFBLAQItABQABgAIAAAAIQC2gziS/gAAAOEB&#10;AAATAAAAAAAAAAAAAAAAAAAAAABbQ29udGVudF9UeXBlc10ueG1sUEsBAi0AFAAGAAgAAAAhADj9&#10;If/WAAAAlAEAAAsAAAAAAAAAAAAAAAAALwEAAF9yZWxzLy5yZWxzUEsBAi0AFAAGAAgAAAAhAHZz&#10;iOsQAgAA/QMAAA4AAAAAAAAAAAAAAAAALgIAAGRycy9lMm9Eb2MueG1sUEsBAi0AFAAGAAgAAAAh&#10;AEbpQMXgAAAADAEAAA8AAAAAAAAAAAAAAAAAagQAAGRycy9kb3ducmV2LnhtbFBLBQYAAAAABAAE&#10;APMAAAB3BQAAAAA=&#10;" stroked="f">
                <v:textbox>
                  <w:txbxContent>
                    <w:p w14:paraId="28F2D06B" w14:textId="2378CD38" w:rsidR="008E1954" w:rsidRPr="008E1954" w:rsidRDefault="008E1954">
                      <w:pPr>
                        <w:rPr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</w:pP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아</w:t>
                      </w:r>
                      <w:r w:rsidRPr="008E1954">
                        <w:rPr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니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면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 xml:space="preserve">,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회</w:t>
                      </w:r>
                      <w:r w:rsidRPr="008E1954">
                        <w:rPr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사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로</w:t>
                      </w:r>
                      <w:r w:rsidRPr="008E1954">
                        <w:rPr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고를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넣</w:t>
                      </w:r>
                      <w:r w:rsidRPr="008E1954">
                        <w:rPr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어주셔도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됩</w:t>
                      </w:r>
                      <w:r w:rsidRPr="008E1954">
                        <w:rPr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니다</w:t>
                      </w:r>
                      <w:r w:rsidRPr="008E195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lang w:eastAsia="ko-KR"/>
        </w:rPr>
        <w:drawing>
          <wp:anchor distT="0" distB="0" distL="114300" distR="114300" simplePos="0" relativeHeight="251659264" behindDoc="0" locked="0" layoutInCell="1" allowOverlap="1" wp14:anchorId="08070226" wp14:editId="7263D10B">
            <wp:simplePos x="0" y="0"/>
            <wp:positionH relativeFrom="page">
              <wp:posOffset>4618990</wp:posOffset>
            </wp:positionH>
            <wp:positionV relativeFrom="paragraph">
              <wp:posOffset>2908605</wp:posOffset>
            </wp:positionV>
            <wp:extent cx="2804160" cy="8324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S_명판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B12">
        <w:rPr>
          <w:rFonts w:cstheme="minorHAnsi"/>
          <w:b/>
          <w:bCs/>
          <w:noProof/>
          <w:sz w:val="32"/>
          <w:szCs w:val="32"/>
          <w:lang w:eastAsia="ko-KR"/>
        </w:rPr>
        <w:drawing>
          <wp:anchor distT="0" distB="0" distL="114300" distR="114300" simplePos="0" relativeHeight="251658240" behindDoc="0" locked="0" layoutInCell="1" allowOverlap="1" wp14:anchorId="095A0E3C" wp14:editId="65CD497B">
            <wp:simplePos x="0" y="0"/>
            <wp:positionH relativeFrom="column">
              <wp:posOffset>241470</wp:posOffset>
            </wp:positionH>
            <wp:positionV relativeFrom="paragraph">
              <wp:posOffset>1715741</wp:posOffset>
            </wp:positionV>
            <wp:extent cx="1433015" cy="7295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싸인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015" cy="72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cstheme="minorHAnsi"/>
          <w:b/>
          <w:bCs/>
          <w:sz w:val="28"/>
          <w:szCs w:val="28"/>
        </w:rPr>
        <w:id w:val="-379407615"/>
        <w:lock w:val="contentLocked"/>
        <w:placeholder>
          <w:docPart w:val="DefaultPlaceholder_-1854013440"/>
        </w:placeholder>
        <w15:color w:val="FFFFFF"/>
      </w:sdtPr>
      <w:sdtEndPr>
        <w:rPr>
          <w:sz w:val="10"/>
          <w:szCs w:val="10"/>
        </w:rPr>
      </w:sdtEndPr>
      <w:sdtContent>
        <w:tbl>
          <w:tblPr>
            <w:tblStyle w:val="a3"/>
            <w:tblW w:w="11340" w:type="dxa"/>
            <w:tblInd w:w="-5" w:type="dxa"/>
            <w:tblLook w:val="04A0" w:firstRow="1" w:lastRow="0" w:firstColumn="1" w:lastColumn="0" w:noHBand="0" w:noVBand="1"/>
          </w:tblPr>
          <w:tblGrid>
            <w:gridCol w:w="6750"/>
            <w:gridCol w:w="4590"/>
          </w:tblGrid>
          <w:tr w:rsidR="004F7E36" w:rsidRPr="00E67E7D" w14:paraId="6D496D74" w14:textId="77777777" w:rsidTr="00490D17">
            <w:trPr>
              <w:trHeight w:val="340"/>
            </w:trPr>
            <w:tc>
              <w:tcPr>
                <w:tcW w:w="11340" w:type="dxa"/>
                <w:gridSpan w:val="2"/>
                <w:shd w:val="clear" w:color="auto" w:fill="E7E6E6" w:themeFill="background2"/>
              </w:tcPr>
              <w:p w14:paraId="137AE900" w14:textId="3ED7B7C3" w:rsidR="004F7E36" w:rsidRPr="00E67E7D" w:rsidRDefault="004F7E36" w:rsidP="004F7E36">
                <w:pPr>
                  <w:jc w:val="center"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E67E7D">
                  <w:rPr>
                    <w:rFonts w:cstheme="minorHAnsi"/>
                    <w:b/>
                    <w:bCs/>
                    <w:sz w:val="28"/>
                    <w:szCs w:val="28"/>
                  </w:rPr>
                  <w:t>IV. Signature</w:t>
                </w:r>
              </w:p>
            </w:tc>
          </w:tr>
          <w:tr w:rsidR="004F7E36" w:rsidRPr="00E67E7D" w14:paraId="3A9A4429" w14:textId="77777777" w:rsidTr="00490D17">
            <w:trPr>
              <w:trHeight w:val="1477"/>
            </w:trPr>
            <w:tc>
              <w:tcPr>
                <w:tcW w:w="11340" w:type="dxa"/>
                <w:gridSpan w:val="2"/>
                <w:shd w:val="clear" w:color="auto" w:fill="FFFFFF" w:themeFill="background1"/>
              </w:tcPr>
              <w:p w14:paraId="34F8EDC8" w14:textId="648A2C7B" w:rsidR="004F7E36" w:rsidRPr="00E67E7D" w:rsidRDefault="004F7E36" w:rsidP="004F7E36">
                <w:pPr>
                  <w:spacing w:after="120"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>By signing below, I hereby confirm</w:t>
                </w:r>
                <w:r w:rsidR="004203F6"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 and certify</w:t>
                </w: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 that:</w:t>
                </w:r>
              </w:p>
              <w:p w14:paraId="4CC6E833" w14:textId="162C780D" w:rsidR="004F7E36" w:rsidRPr="00E67E7D" w:rsidRDefault="004F7E36" w:rsidP="00F84B01">
                <w:pPr>
                  <w:pStyle w:val="a4"/>
                  <w:numPr>
                    <w:ilvl w:val="0"/>
                    <w:numId w:val="12"/>
                  </w:numPr>
                  <w:spacing w:after="120" w:line="276" w:lineRule="auto"/>
                  <w:ind w:left="357" w:hanging="357"/>
                  <w:contextualSpacing w:val="0"/>
                  <w:jc w:val="both"/>
                  <w:rPr>
                    <w:rFonts w:cstheme="minorHAnsi"/>
                  </w:rPr>
                </w:pPr>
                <w:r w:rsidRPr="00E67E7D">
                  <w:rPr>
                    <w:rFonts w:cstheme="minorHAnsi"/>
                  </w:rPr>
                  <w:t xml:space="preserve">I </w:t>
                </w:r>
                <w:r w:rsidR="00F84B01" w:rsidRPr="00E67E7D">
                  <w:rPr>
                    <w:rFonts w:cstheme="minorHAnsi"/>
                  </w:rPr>
                  <w:t>represent</w:t>
                </w:r>
                <w:r w:rsidR="005F4A38" w:rsidRPr="00E67E7D">
                  <w:rPr>
                    <w:rFonts w:cstheme="minorHAnsi"/>
                  </w:rPr>
                  <w:t xml:space="preserve"> </w:t>
                </w:r>
                <w:r w:rsidRPr="00E67E7D">
                  <w:rPr>
                    <w:rFonts w:cstheme="minorHAnsi"/>
                  </w:rPr>
                  <w:t xml:space="preserve">the End-User of the </w:t>
                </w:r>
                <w:r w:rsidR="00E9447F" w:rsidRPr="00E67E7D">
                  <w:rPr>
                    <w:rFonts w:cstheme="minorHAnsi"/>
                  </w:rPr>
                  <w:t>Items</w:t>
                </w:r>
                <w:r w:rsidR="006023B8" w:rsidRPr="00E67E7D">
                  <w:rPr>
                    <w:rFonts w:cstheme="minorHAnsi"/>
                  </w:rPr>
                  <w:t>;</w:t>
                </w:r>
                <w:r w:rsidRPr="00E67E7D">
                  <w:rPr>
                    <w:rFonts w:cstheme="minorHAnsi"/>
                  </w:rPr>
                  <w:t xml:space="preserve"> </w:t>
                </w:r>
              </w:p>
              <w:p w14:paraId="3B3AF309" w14:textId="29D6F638" w:rsidR="00F84B01" w:rsidRPr="00E67E7D" w:rsidRDefault="004F7E36" w:rsidP="00F84B01">
                <w:pPr>
                  <w:pStyle w:val="a4"/>
                  <w:numPr>
                    <w:ilvl w:val="0"/>
                    <w:numId w:val="11"/>
                  </w:numPr>
                  <w:spacing w:after="120" w:line="276" w:lineRule="auto"/>
                  <w:ind w:left="357" w:hanging="357"/>
                  <w:contextualSpacing w:val="0"/>
                  <w:jc w:val="both"/>
                  <w:rPr>
                    <w:rFonts w:cstheme="minorHAnsi"/>
                  </w:rPr>
                </w:pPr>
                <w:r w:rsidRPr="00E67E7D">
                  <w:rPr>
                    <w:rFonts w:cstheme="minorHAnsi"/>
                  </w:rPr>
                  <w:t>I have personal knowledge of the information included in this End-User Statement</w:t>
                </w:r>
                <w:r w:rsidR="00C60AC5" w:rsidRPr="00E67E7D">
                  <w:rPr>
                    <w:rFonts w:cstheme="minorHAnsi"/>
                  </w:rPr>
                  <w:t>;</w:t>
                </w:r>
                <w:r w:rsidR="001B4094" w:rsidRPr="00E67E7D">
                  <w:rPr>
                    <w:rFonts w:cstheme="minorHAnsi"/>
                  </w:rPr>
                  <w:t xml:space="preserve"> and</w:t>
                </w:r>
              </w:p>
              <w:p w14:paraId="34870367" w14:textId="5F20613A" w:rsidR="004F7E36" w:rsidRPr="00E67E7D" w:rsidRDefault="00637FB1" w:rsidP="00EC0DFC">
                <w:pPr>
                  <w:pStyle w:val="a4"/>
                  <w:numPr>
                    <w:ilvl w:val="0"/>
                    <w:numId w:val="11"/>
                  </w:numPr>
                  <w:spacing w:after="120" w:line="276" w:lineRule="auto"/>
                  <w:ind w:left="357" w:hanging="357"/>
                  <w:contextualSpacing w:val="0"/>
                  <w:jc w:val="both"/>
                  <w:rPr>
                    <w:rFonts w:cstheme="minorHAnsi"/>
                  </w:rPr>
                </w:pPr>
                <w:r w:rsidRPr="00E67E7D">
                  <w:rPr>
                    <w:rFonts w:cstheme="minorHAnsi"/>
                  </w:rPr>
                  <w:t>I have the power and authority to sign on behalf of and commit the End-User</w:t>
                </w:r>
                <w:r w:rsidR="00E9447F" w:rsidRPr="00E67E7D">
                  <w:rPr>
                    <w:rFonts w:cstheme="minorHAnsi"/>
                  </w:rPr>
                  <w:t>.</w:t>
                </w:r>
              </w:p>
            </w:tc>
          </w:tr>
          <w:tr w:rsidR="004F7E36" w:rsidRPr="00E67E7D" w14:paraId="6433BDB2" w14:textId="77777777" w:rsidTr="00490D17">
            <w:trPr>
              <w:trHeight w:val="394"/>
            </w:trPr>
            <w:tc>
              <w:tcPr>
                <w:tcW w:w="11340" w:type="dxa"/>
                <w:gridSpan w:val="2"/>
                <w:shd w:val="clear" w:color="auto" w:fill="FFFFFF" w:themeFill="background1"/>
              </w:tcPr>
              <w:p w14:paraId="215E0D13" w14:textId="77777777" w:rsidR="00E9447F" w:rsidRPr="00E67E7D" w:rsidRDefault="00E9447F" w:rsidP="003158FD">
                <w:pPr>
                  <w:spacing w:after="120" w:line="276" w:lineRule="auto"/>
                  <w:rPr>
                    <w:rFonts w:cstheme="minorHAnsi"/>
                    <w:b/>
                    <w:bCs/>
                  </w:rPr>
                </w:pPr>
              </w:p>
              <w:p w14:paraId="675DA720" w14:textId="2158B63D" w:rsidR="00B243ED" w:rsidRPr="00E67E7D" w:rsidRDefault="00B243ED" w:rsidP="003158FD">
                <w:pPr>
                  <w:spacing w:after="120" w:line="276" w:lineRule="auto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</w:p>
              <w:p w14:paraId="430717AD" w14:textId="69939021" w:rsidR="00B243ED" w:rsidRPr="00E67E7D" w:rsidRDefault="006E3B5E" w:rsidP="006E3B5E">
                <w:pPr>
                  <w:spacing w:after="120" w:line="276" w:lineRule="auto"/>
                  <w:rPr>
                    <w:rFonts w:cstheme="minorHAnsi"/>
                    <w:b/>
                    <w:bCs/>
                    <w:sz w:val="44"/>
                    <w:szCs w:val="44"/>
                  </w:rPr>
                </w:pP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sdt>
                  <w:sdtPr>
                    <w:rPr>
                      <w:rFonts w:cstheme="minorHAnsi"/>
                      <w:lang w:val="en-GB" w:eastAsia="da-DK"/>
                    </w:rPr>
                    <w:alias w:val="Enter date here"/>
                    <w:tag w:val="Enter date here"/>
                    <w:id w:val="-1202316272"/>
                    <w:lock w:val="sdtLocked"/>
                    <w:placeholder>
                      <w:docPart w:val="8B77CBAE6D0F45DD97D7A7A8170226BD"/>
                    </w:placeholder>
                  </w:sdtPr>
                  <w:sdtEndPr>
                    <w:rPr>
                      <w:lang w:eastAsia="en-US"/>
                    </w:rPr>
                  </w:sdtEndPr>
                  <w:sdtContent>
                    <w:r w:rsidR="003D616E" w:rsidRPr="003D616E">
                      <w:rPr>
                        <w:rFonts w:cstheme="minorHAnsi"/>
                        <w:b/>
                        <w:color w:val="FF0000"/>
                        <w:lang w:val="en-GB" w:eastAsia="da-DK"/>
                      </w:rPr>
                      <w:t>Nov 20, 2023</w:t>
                    </w:r>
                  </w:sdtContent>
                </w:sdt>
                <w:r w:rsidRPr="00E67E7D">
                  <w:rPr>
                    <w:rFonts w:cstheme="minorHAnsi"/>
                    <w:b/>
                    <w:sz w:val="8"/>
                    <w:szCs w:val="8"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sz w:val="8"/>
                    <w:szCs w:val="8"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sz w:val="8"/>
                    <w:szCs w:val="8"/>
                    <w:lang w:val="en-GB"/>
                  </w:rPr>
                  <w:tab/>
                </w:r>
                <w:r w:rsidR="00B243ED" w:rsidRPr="00E67E7D">
                  <w:rPr>
                    <w:rFonts w:cstheme="minorHAnsi"/>
                    <w:b/>
                    <w:sz w:val="4"/>
                    <w:szCs w:val="4"/>
                    <w:lang w:val="en-GB"/>
                  </w:rPr>
                  <w:t xml:space="preserve"> </w:t>
                </w:r>
              </w:p>
              <w:p w14:paraId="11351947" w14:textId="4039731A" w:rsidR="00B243ED" w:rsidRPr="00E67E7D" w:rsidRDefault="00B243ED" w:rsidP="00B243ED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lang w:val="en-GB"/>
                  </w:rPr>
                </w:pPr>
                <w:r w:rsidRPr="00E67E7D">
                  <w:rPr>
                    <w:rFonts w:cstheme="minorHAnsi"/>
                    <w:b/>
                    <w:bCs/>
                  </w:rPr>
                  <w:t>Signature (Original Signature)</w:t>
                </w:r>
                <w:r w:rsidRPr="00E67E7D">
                  <w:rPr>
                    <w:rFonts w:cstheme="minorHAnsi"/>
                    <w:b/>
                    <w:lang w:val="en-GB"/>
                  </w:rPr>
                  <w:t xml:space="preserve"> </w:t>
                </w:r>
                <w:r w:rsidRPr="00E67E7D">
                  <w:rPr>
                    <w:rFonts w:cstheme="minorHAnsi"/>
                    <w:b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bCs/>
                  </w:rPr>
                  <w:t>Date (mm-dd-yyyy)</w:t>
                </w:r>
                <w:r w:rsidRPr="00E67E7D">
                  <w:rPr>
                    <w:rFonts w:cstheme="minorHAnsi"/>
                    <w:b/>
                    <w:lang w:val="en-GB"/>
                  </w:rPr>
                  <w:t xml:space="preserve"> </w:t>
                </w:r>
              </w:p>
              <w:p w14:paraId="4B35A625" w14:textId="483606BE" w:rsidR="00E9447F" w:rsidRPr="00E67E7D" w:rsidRDefault="00E9447F" w:rsidP="00E9447F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sz w:val="12"/>
                    <w:szCs w:val="12"/>
                    <w:lang w:val="en-GB"/>
                  </w:rPr>
                </w:pPr>
              </w:p>
            </w:tc>
          </w:tr>
          <w:tr w:rsidR="004F7E36" w:rsidRPr="00E67E7D" w14:paraId="4F365FBF" w14:textId="77777777" w:rsidTr="00067889">
            <w:trPr>
              <w:trHeight w:val="1277"/>
            </w:trPr>
            <w:tc>
              <w:tcPr>
                <w:tcW w:w="6750" w:type="dxa"/>
                <w:shd w:val="clear" w:color="auto" w:fill="FFFFFF" w:themeFill="background1"/>
              </w:tcPr>
              <w:p w14:paraId="42E2FC8C" w14:textId="24038CD2" w:rsidR="00B243ED" w:rsidRPr="00E67E7D" w:rsidRDefault="004F7E36" w:rsidP="00067889">
                <w:pPr>
                  <w:pStyle w:val="aa"/>
                  <w:shd w:val="clear" w:color="auto" w:fill="FFFFFF"/>
                  <w:spacing w:before="4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Name (Full Name)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: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 w:eastAsia="da-DK"/>
                    </w:rPr>
                    <w:id w:val="-2054457459"/>
                    <w:placeholder>
                      <w:docPart w:val="C6CE63686F3D4EC4AD4DC0CA869BCF76"/>
                    </w:placeholder>
                  </w:sdtPr>
                  <w:sdtEndPr>
                    <w:rPr>
                      <w:lang w:eastAsia="en-IN"/>
                    </w:rPr>
                  </w:sdtEndPr>
                  <w:sdtContent>
                    <w:r w:rsidR="000A3509" w:rsidRPr="000A350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성함</w:t>
                    </w:r>
                    <w:r w:rsidR="003D616E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(예,</w:t>
                    </w:r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</w:t>
                    </w:r>
                    <w:proofErr w:type="spellStart"/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Gildong</w:t>
                    </w:r>
                    <w:proofErr w:type="spellEnd"/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Hong)</w:t>
                    </w:r>
                  </w:sdtContent>
                </w:sdt>
              </w:p>
              <w:p w14:paraId="58BB129A" w14:textId="1B8EEB2F" w:rsidR="00B243ED" w:rsidRPr="00E67E7D" w:rsidRDefault="004F7E36" w:rsidP="00067889">
                <w:pPr>
                  <w:pStyle w:val="aa"/>
                  <w:shd w:val="clear" w:color="auto" w:fill="FFFFFF"/>
                  <w:spacing w:before="8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Company of Employment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  <w:r w:rsidR="00067889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243ED" w:rsidRPr="00E67E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 w:eastAsia="da-DK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 w:eastAsia="da-DK"/>
                    </w:rPr>
                    <w:id w:val="1067303900"/>
                    <w:placeholder>
                      <w:docPart w:val="23637952291C45B889F198665560DC30"/>
                    </w:placeholder>
                  </w:sdtPr>
                  <w:sdtEndPr>
                    <w:rPr>
                      <w:lang w:eastAsia="en-IN"/>
                    </w:rPr>
                  </w:sdtEndPr>
                  <w:sdtContent>
                    <w:r w:rsidR="000A3509" w:rsidRPr="000A350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회사이름</w:t>
                    </w:r>
                    <w:r w:rsidR="003D616E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(예,</w:t>
                    </w:r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</w:t>
                    </w:r>
                    <w:proofErr w:type="spellStart"/>
                    <w:r w:rsidR="003D616E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Tech</w:t>
                    </w:r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noData</w:t>
                    </w:r>
                    <w:proofErr w:type="spellEnd"/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 xml:space="preserve"> </w:t>
                    </w:r>
                    <w:proofErr w:type="spellStart"/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Co.,Ltd</w:t>
                    </w:r>
                    <w:proofErr w:type="spellEnd"/>
                    <w:r w:rsidR="003D616E">
                      <w:rPr>
                        <w:rFonts w:asciiTheme="minorEastAsia" w:eastAsiaTheme="minorEastAsia" w:hAnsiTheme="minorEastAsia" w:cstheme="minorHAnsi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)</w:t>
                    </w:r>
                  </w:sdtContent>
                </w:sdt>
              </w:p>
              <w:p w14:paraId="62AC1150" w14:textId="4BD26BF4" w:rsidR="00B243ED" w:rsidRPr="00E67E7D" w:rsidRDefault="004F7E36" w:rsidP="00067889">
                <w:pPr>
                  <w:pStyle w:val="aa"/>
                  <w:shd w:val="clear" w:color="auto" w:fill="FFFFFF"/>
                  <w:spacing w:before="8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Position at Company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  <w:r w:rsidR="00067889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243ED" w:rsidRPr="00E67E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 w:eastAsia="da-DK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2"/>
                      <w:lang w:val="en-GB" w:eastAsia="da-DK"/>
                    </w:rPr>
                    <w:id w:val="-1606338484"/>
                    <w:placeholder>
                      <w:docPart w:val="92C7AC0F31144B57A96193D5A396D420"/>
                    </w:placeholder>
                  </w:sdtPr>
                  <w:sdtEndPr>
                    <w:rPr>
                      <w:lang w:eastAsia="en-IN"/>
                    </w:rPr>
                  </w:sdtEndPr>
                  <w:sdtContent>
                    <w:r w:rsidR="000A3509" w:rsidRPr="000A350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직책</w:t>
                    </w:r>
                    <w:r w:rsidR="000A3509" w:rsidRPr="000A3509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  <w:t xml:space="preserve"> (</w:t>
                    </w:r>
                    <w:r w:rsidR="000A3509" w:rsidRPr="000A350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예</w:t>
                    </w:r>
                    <w:r w:rsidR="000A3509" w:rsidRPr="000A3509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  <w:t>,  researcher)</w:t>
                    </w:r>
                  </w:sdtContent>
                </w:sdt>
              </w:p>
              <w:p w14:paraId="220094C6" w14:textId="658510C4" w:rsidR="004F7E36" w:rsidRPr="00E67E7D" w:rsidRDefault="004F7E36" w:rsidP="00067889">
                <w:pPr>
                  <w:pStyle w:val="aa"/>
                  <w:shd w:val="clear" w:color="auto" w:fill="FFFFFF"/>
                  <w:spacing w:before="8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Employee Email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  <w:r w:rsidR="005E22E7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2"/>
                      <w:lang w:val="en-GB" w:eastAsia="da-DK"/>
                    </w:rPr>
                    <w:id w:val="-1090544406"/>
                    <w:lock w:val="sdtLocked"/>
                    <w:placeholder>
                      <w:docPart w:val="F06703752AB8489C9BE08D16335613D9"/>
                    </w:placeholder>
                  </w:sdtPr>
                  <w:sdtEndPr>
                    <w:rPr>
                      <w:lang w:eastAsia="en-IN"/>
                    </w:rPr>
                  </w:sdtEndPr>
                  <w:sdtContent>
                    <w:r w:rsidR="000A3509" w:rsidRPr="000A350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담당자</w:t>
                    </w:r>
                    <w:r w:rsidR="000A3509" w:rsidRPr="000A3509">
                      <w:rPr>
                        <w:rFonts w:asciiTheme="minorHAnsi" w:hAnsiTheme="minorHAnsi" w:cstheme="minorHAnsi"/>
                        <w:b/>
                        <w:color w:val="FF0000"/>
                        <w:sz w:val="22"/>
                        <w:szCs w:val="22"/>
                        <w:lang w:val="en-GB" w:eastAsia="da-DK"/>
                      </w:rPr>
                      <w:t xml:space="preserve"> </w:t>
                    </w:r>
                    <w:r w:rsidR="000A3509" w:rsidRPr="000A3509">
                      <w:rPr>
                        <w:rFonts w:asciiTheme="minorEastAsia" w:eastAsiaTheme="minorEastAsia" w:hAnsiTheme="minorEastAsia" w:cstheme="minorHAnsi" w:hint="eastAsia"/>
                        <w:b/>
                        <w:color w:val="FF0000"/>
                        <w:sz w:val="22"/>
                        <w:szCs w:val="22"/>
                        <w:lang w:val="en-GB" w:eastAsia="ko-KR"/>
                      </w:rPr>
                      <w:t>이메일주소</w:t>
                    </w:r>
                  </w:sdtContent>
                </w:sdt>
              </w:p>
            </w:tc>
            <w:tc>
              <w:tcPr>
                <w:tcW w:w="4590" w:type="dxa"/>
                <w:shd w:val="clear" w:color="auto" w:fill="FFFFFF" w:themeFill="background1"/>
              </w:tcPr>
              <w:p w14:paraId="0C2115BA" w14:textId="77777777" w:rsidR="004F7E36" w:rsidRPr="00E67E7D" w:rsidRDefault="004F7E36" w:rsidP="00067889">
                <w:pPr>
                  <w:spacing w:before="40" w:after="120" w:line="276" w:lineRule="auto"/>
                  <w:rPr>
                    <w:rFonts w:cstheme="minorHAnsi"/>
                    <w:b/>
                    <w:bCs/>
                  </w:rPr>
                </w:pPr>
                <w:r w:rsidRPr="00E67E7D">
                  <w:rPr>
                    <w:rFonts w:cstheme="minorHAnsi"/>
                    <w:b/>
                    <w:bCs/>
                  </w:rPr>
                  <w:t>Official Company Seal/Stamp</w:t>
                </w:r>
              </w:p>
              <w:p w14:paraId="1B3E0BDD" w14:textId="77777777" w:rsidR="009C755F" w:rsidRPr="00E67E7D" w:rsidRDefault="009C755F" w:rsidP="003158FD">
                <w:pPr>
                  <w:spacing w:after="120" w:line="276" w:lineRule="auto"/>
                  <w:rPr>
                    <w:rFonts w:cstheme="minorHAnsi"/>
                    <w:b/>
                    <w:bCs/>
                  </w:rPr>
                </w:pPr>
              </w:p>
              <w:p w14:paraId="672C05A7" w14:textId="77777777" w:rsidR="009C755F" w:rsidRPr="00E67E7D" w:rsidRDefault="009C755F" w:rsidP="003158FD">
                <w:pPr>
                  <w:spacing w:after="120" w:line="276" w:lineRule="auto"/>
                  <w:rPr>
                    <w:rFonts w:cstheme="minorHAnsi"/>
                    <w:b/>
                    <w:bCs/>
                  </w:rPr>
                </w:pPr>
              </w:p>
              <w:p w14:paraId="0B5822A9" w14:textId="75F47920" w:rsidR="00067889" w:rsidRPr="00E67E7D" w:rsidRDefault="00000000" w:rsidP="003158FD">
                <w:pPr>
                  <w:spacing w:after="120" w:line="276" w:lineRule="auto"/>
                  <w:rPr>
                    <w:rFonts w:cstheme="minorHAnsi"/>
                    <w:b/>
                    <w:bCs/>
                    <w:sz w:val="10"/>
                    <w:szCs w:val="10"/>
                  </w:rPr>
                </w:pPr>
              </w:p>
            </w:tc>
          </w:tr>
        </w:tbl>
      </w:sdtContent>
    </w:sdt>
    <w:p w14:paraId="472F66A4" w14:textId="032F5B97" w:rsidR="005E22E7" w:rsidRPr="00E67E7D" w:rsidRDefault="005E22E7" w:rsidP="005E22E7">
      <w:pPr>
        <w:spacing w:after="360"/>
        <w:rPr>
          <w:rFonts w:cstheme="minorHAnsi"/>
          <w:b/>
          <w:bCs/>
          <w:sz w:val="32"/>
          <w:szCs w:val="32"/>
        </w:rPr>
        <w:sectPr w:rsidR="005E22E7" w:rsidRPr="00E67E7D" w:rsidSect="007C6702">
          <w:headerReference w:type="default" r:id="rId15"/>
          <w:footerReference w:type="default" r:id="rId16"/>
          <w:pgSz w:w="12240" w:h="15840" w:code="1"/>
          <w:pgMar w:top="1843" w:right="425" w:bottom="1077" w:left="425" w:header="720" w:footer="170" w:gutter="0"/>
          <w:cols w:space="720"/>
          <w:docGrid w:linePitch="360"/>
        </w:sectPr>
      </w:pPr>
    </w:p>
    <w:p w14:paraId="16462DA2" w14:textId="57219507" w:rsidR="005E22E7" w:rsidRPr="00E67E7D" w:rsidRDefault="00C02721" w:rsidP="00E14D45">
      <w:pPr>
        <w:rPr>
          <w:rFonts w:cstheme="minorHAnsi"/>
          <w:sz w:val="32"/>
          <w:szCs w:val="32"/>
        </w:rPr>
      </w:pPr>
      <w:r w:rsidRPr="00E67E7D">
        <w:rPr>
          <w:rFonts w:cstheme="minorHAnsi"/>
          <w:b/>
          <w:bCs/>
          <w:sz w:val="32"/>
          <w:szCs w:val="32"/>
        </w:rPr>
        <w:lastRenderedPageBreak/>
        <w:t>Attachment:</w:t>
      </w:r>
      <w:r w:rsidRPr="00E67E7D">
        <w:rPr>
          <w:rFonts w:cstheme="minorHAnsi"/>
          <w:sz w:val="32"/>
          <w:szCs w:val="32"/>
        </w:rPr>
        <w:t xml:space="preserve"> “</w:t>
      </w:r>
      <w:r w:rsidRPr="00E67E7D">
        <w:rPr>
          <w:rFonts w:cstheme="minorHAnsi"/>
          <w:sz w:val="28"/>
          <w:szCs w:val="28"/>
        </w:rPr>
        <w:t>Items</w:t>
      </w:r>
      <w:r w:rsidRPr="00E67E7D">
        <w:rPr>
          <w:rFonts w:cstheme="minorHAnsi"/>
          <w:sz w:val="32"/>
          <w:szCs w:val="32"/>
        </w:rPr>
        <w:t xml:space="preserve"> Covere</w:t>
      </w:r>
      <w:r w:rsidR="005E22E7" w:rsidRPr="00E67E7D">
        <w:rPr>
          <w:rFonts w:cstheme="minorHAnsi"/>
          <w:sz w:val="32"/>
          <w:szCs w:val="32"/>
        </w:rPr>
        <w:t>d”</w:t>
      </w:r>
    </w:p>
    <w:p w14:paraId="70856336" w14:textId="1200058F" w:rsidR="00EC2C0D" w:rsidRPr="00E67E7D" w:rsidRDefault="005E22E7" w:rsidP="003D5E6E">
      <w:pPr>
        <w:tabs>
          <w:tab w:val="left" w:pos="5840"/>
          <w:tab w:val="left" w:pos="5999"/>
        </w:tabs>
        <w:spacing w:after="120"/>
        <w:ind w:left="4536" w:hanging="4536"/>
        <w:jc w:val="both"/>
        <w:rPr>
          <w:rFonts w:cstheme="minorHAnsi"/>
          <w:sz w:val="32"/>
          <w:szCs w:val="32"/>
        </w:rPr>
      </w:pPr>
      <w:r w:rsidRPr="00E67E7D">
        <w:rPr>
          <w:rFonts w:cstheme="minorHAnsi"/>
          <w:i/>
          <w:iCs/>
          <w:color w:val="FF0000"/>
          <w:sz w:val="23"/>
          <w:szCs w:val="23"/>
        </w:rPr>
        <w:tab/>
      </w:r>
      <w:r w:rsidR="003D5E6E" w:rsidRPr="00E67E7D">
        <w:rPr>
          <w:rFonts w:cstheme="minorHAnsi"/>
          <w:i/>
          <w:iCs/>
          <w:color w:val="FF0000"/>
          <w:sz w:val="23"/>
          <w:szCs w:val="23"/>
        </w:rPr>
        <w:t xml:space="preserve">                      </w:t>
      </w:r>
      <w:r w:rsidR="003D5E6E" w:rsidRPr="00E67E7D">
        <w:rPr>
          <w:rFonts w:cstheme="minorHAnsi"/>
          <w:i/>
          <w:iCs/>
          <w:color w:val="FF0000"/>
          <w:sz w:val="23"/>
          <w:szCs w:val="23"/>
        </w:rPr>
        <w:tab/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>*</w:t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ab/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>To be filled out by HBK for internal recordkeeping</w:t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>Information</w:t>
      </w:r>
      <w:r w:rsidRPr="00E67E7D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 xml:space="preserve">is </w:t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ab/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ab/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>added to signed form &amp; for internal purposes only</w:t>
      </w:r>
    </w:p>
    <w:tbl>
      <w:tblPr>
        <w:tblStyle w:val="a3"/>
        <w:tblW w:w="11428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2"/>
        <w:gridCol w:w="789"/>
        <w:gridCol w:w="1334"/>
        <w:gridCol w:w="1572"/>
        <w:gridCol w:w="2001"/>
        <w:gridCol w:w="2050"/>
      </w:tblGrid>
      <w:tr w:rsidR="009F29D1" w:rsidRPr="00E67E7D" w14:paraId="7645A20F" w14:textId="77777777" w:rsidTr="00400FB2">
        <w:trPr>
          <w:trHeight w:val="427"/>
        </w:trPr>
        <w:tc>
          <w:tcPr>
            <w:tcW w:w="3682" w:type="dxa"/>
            <w:shd w:val="clear" w:color="auto" w:fill="F2F2F2" w:themeFill="background1" w:themeFillShade="F2"/>
          </w:tcPr>
          <w:p w14:paraId="0B703A20" w14:textId="52F64394" w:rsidR="00C02721" w:rsidRPr="00E67E7D" w:rsidRDefault="009F29D1" w:rsidP="005E22E7">
            <w:pPr>
              <w:rPr>
                <w:rFonts w:cstheme="minorHAnsi"/>
              </w:rPr>
            </w:pPr>
            <w:r w:rsidRPr="00E67E7D">
              <w:rPr>
                <w:rFonts w:cstheme="minorHAnsi"/>
                <w:b/>
                <w:bCs/>
              </w:rPr>
              <w:t>5. Item</w:t>
            </w:r>
            <w:r w:rsidRPr="00E67E7D">
              <w:rPr>
                <w:rFonts w:cstheme="minorHAnsi"/>
              </w:rPr>
              <w:t xml:space="preserve"> </w:t>
            </w:r>
            <w:r w:rsidRPr="00E67E7D">
              <w:rPr>
                <w:rFonts w:cstheme="minorHAnsi"/>
                <w:sz w:val="18"/>
                <w:szCs w:val="18"/>
              </w:rPr>
              <w:t>(Product No, Description)</w:t>
            </w:r>
          </w:p>
        </w:tc>
        <w:tc>
          <w:tcPr>
            <w:tcW w:w="789" w:type="dxa"/>
            <w:shd w:val="clear" w:color="auto" w:fill="F2F2F2" w:themeFill="background1" w:themeFillShade="F2"/>
          </w:tcPr>
          <w:p w14:paraId="6B72894F" w14:textId="43774241" w:rsidR="00C02721" w:rsidRPr="00E67E7D" w:rsidRDefault="009F29D1" w:rsidP="005E22E7">
            <w:pPr>
              <w:rPr>
                <w:rFonts w:cstheme="minorHAnsi"/>
                <w:b/>
                <w:bCs/>
              </w:rPr>
            </w:pPr>
            <w:r w:rsidRPr="00E67E7D">
              <w:rPr>
                <w:rFonts w:cstheme="minorHAnsi"/>
                <w:b/>
                <w:bCs/>
              </w:rPr>
              <w:t>6.</w:t>
            </w:r>
            <w:r w:rsidR="006D0621" w:rsidRPr="00E67E7D">
              <w:rPr>
                <w:rFonts w:cstheme="minorHAnsi"/>
                <w:b/>
                <w:bCs/>
              </w:rPr>
              <w:t xml:space="preserve"> </w:t>
            </w:r>
            <w:r w:rsidRPr="00E67E7D">
              <w:rPr>
                <w:rFonts w:cstheme="minorHAnsi"/>
                <w:b/>
                <w:bCs/>
              </w:rPr>
              <w:t>Qty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240A7FF2" w14:textId="341734A5" w:rsidR="00C02721" w:rsidRPr="00E67E7D" w:rsidRDefault="009F29D1" w:rsidP="005E22E7">
            <w:pPr>
              <w:rPr>
                <w:rFonts w:cstheme="minorHAnsi"/>
                <w:b/>
                <w:bCs/>
              </w:rPr>
            </w:pPr>
            <w:r w:rsidRPr="00E67E7D">
              <w:rPr>
                <w:rFonts w:cstheme="minorHAnsi"/>
                <w:b/>
                <w:bCs/>
              </w:rPr>
              <w:t>7. Total        Value</w:t>
            </w:r>
            <w:r w:rsidR="005E22E7" w:rsidRPr="00E67E7D">
              <w:rPr>
                <w:rFonts w:cstheme="minorHAnsi"/>
                <w:b/>
                <w:bCs/>
              </w:rPr>
              <w:t xml:space="preserve"> (USD)</w:t>
            </w:r>
          </w:p>
        </w:tc>
        <w:tc>
          <w:tcPr>
            <w:tcW w:w="1572" w:type="dxa"/>
            <w:shd w:val="clear" w:color="auto" w:fill="F2F2F2" w:themeFill="background1" w:themeFillShade="F2"/>
          </w:tcPr>
          <w:p w14:paraId="41DB32F7" w14:textId="7FB776B0" w:rsidR="00C02721" w:rsidRPr="00E67E7D" w:rsidRDefault="009F29D1" w:rsidP="003D5E6E">
            <w:pPr>
              <w:tabs>
                <w:tab w:val="left" w:pos="147"/>
              </w:tabs>
              <w:rPr>
                <w:rFonts w:cstheme="minorHAnsi"/>
              </w:rPr>
            </w:pPr>
            <w:r w:rsidRPr="00E67E7D">
              <w:rPr>
                <w:rFonts w:cstheme="minorHAnsi"/>
                <w:b/>
                <w:bCs/>
              </w:rPr>
              <w:t>*</w:t>
            </w:r>
            <w:r w:rsidR="006D0621" w:rsidRPr="00E67E7D">
              <w:rPr>
                <w:rFonts w:cstheme="minorHAnsi"/>
                <w:b/>
                <w:bCs/>
              </w:rPr>
              <w:tab/>
            </w:r>
            <w:r w:rsidRPr="00E67E7D">
              <w:rPr>
                <w:rFonts w:cstheme="minorHAnsi"/>
                <w:b/>
                <w:bCs/>
              </w:rPr>
              <w:t>Sales Order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FB409D3" w14:textId="2EE5F681" w:rsidR="006D0621" w:rsidRPr="00E67E7D" w:rsidRDefault="006D0621" w:rsidP="006D0621">
            <w:pPr>
              <w:tabs>
                <w:tab w:val="left" w:pos="147"/>
              </w:tabs>
              <w:rPr>
                <w:rFonts w:cstheme="minorHAnsi"/>
                <w:sz w:val="18"/>
                <w:szCs w:val="18"/>
              </w:rPr>
            </w:pPr>
            <w:r w:rsidRPr="00E67E7D">
              <w:rPr>
                <w:rFonts w:cstheme="minorHAnsi"/>
                <w:b/>
                <w:bCs/>
              </w:rPr>
              <w:t>*</w:t>
            </w:r>
            <w:r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>Serial No</w:t>
            </w:r>
            <w:r w:rsidR="009F29D1" w:rsidRPr="00E67E7D">
              <w:rPr>
                <w:rFonts w:cstheme="minorHAnsi"/>
              </w:rPr>
              <w:t>.</w:t>
            </w:r>
            <w:r w:rsidRPr="00E67E7D">
              <w:rPr>
                <w:rFonts w:cstheme="minorHAnsi"/>
              </w:rPr>
              <w:t xml:space="preserve"> </w:t>
            </w:r>
            <w:r w:rsidR="009F29D1" w:rsidRPr="00E67E7D">
              <w:rPr>
                <w:rFonts w:cstheme="minorHAnsi"/>
                <w:sz w:val="18"/>
                <w:szCs w:val="18"/>
              </w:rPr>
              <w:t xml:space="preserve">(Only for </w:t>
            </w:r>
            <w:r w:rsidRPr="00E67E7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13F1596" w14:textId="472E795F" w:rsidR="00C02721" w:rsidRPr="00E67E7D" w:rsidRDefault="006D0621" w:rsidP="006D0621">
            <w:pPr>
              <w:tabs>
                <w:tab w:val="left" w:pos="147"/>
              </w:tabs>
              <w:rPr>
                <w:rFonts w:cstheme="minorHAnsi"/>
              </w:rPr>
            </w:pPr>
            <w:r w:rsidRPr="00E67E7D">
              <w:rPr>
                <w:rFonts w:cstheme="minorHAnsi"/>
                <w:sz w:val="18"/>
                <w:szCs w:val="18"/>
              </w:rPr>
              <w:t xml:space="preserve">   </w:t>
            </w:r>
            <w:r w:rsidRPr="00E67E7D">
              <w:rPr>
                <w:rFonts w:cstheme="minorHAnsi"/>
                <w:sz w:val="18"/>
                <w:szCs w:val="18"/>
              </w:rPr>
              <w:tab/>
            </w:r>
            <w:r w:rsidR="009F29D1" w:rsidRPr="00E67E7D">
              <w:rPr>
                <w:rFonts w:cstheme="minorHAnsi"/>
                <w:sz w:val="18"/>
                <w:szCs w:val="18"/>
              </w:rPr>
              <w:t>Returns &amp;</w:t>
            </w:r>
            <w:r w:rsidR="005E22E7" w:rsidRPr="00E67E7D">
              <w:rPr>
                <w:rFonts w:cstheme="minorHAnsi"/>
                <w:sz w:val="18"/>
                <w:szCs w:val="18"/>
              </w:rPr>
              <w:t xml:space="preserve"> </w:t>
            </w:r>
            <w:r w:rsidR="009F29D1" w:rsidRPr="00E67E7D">
              <w:rPr>
                <w:rFonts w:cstheme="minorHAnsi"/>
                <w:sz w:val="18"/>
                <w:szCs w:val="18"/>
              </w:rPr>
              <w:t>Repairs)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3C2BC587" w14:textId="02E68DDC" w:rsidR="00C02721" w:rsidRPr="00E67E7D" w:rsidRDefault="006D0621" w:rsidP="006D0621">
            <w:pPr>
              <w:tabs>
                <w:tab w:val="left" w:pos="147"/>
              </w:tabs>
              <w:rPr>
                <w:rFonts w:cstheme="minorHAnsi"/>
                <w:b/>
                <w:bCs/>
              </w:rPr>
            </w:pPr>
            <w:r w:rsidRPr="00E67E7D">
              <w:rPr>
                <w:rFonts w:cstheme="minorHAnsi"/>
                <w:b/>
                <w:bCs/>
              </w:rPr>
              <w:t>*</w:t>
            </w:r>
            <w:r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 xml:space="preserve">Export License </w:t>
            </w:r>
            <w:r w:rsidRPr="00E67E7D">
              <w:rPr>
                <w:rFonts w:cstheme="minorHAnsi"/>
                <w:b/>
                <w:bCs/>
              </w:rPr>
              <w:t xml:space="preserve">   </w:t>
            </w:r>
            <w:r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>Type</w:t>
            </w:r>
            <w:r w:rsidRPr="00E67E7D">
              <w:rPr>
                <w:rFonts w:cstheme="minorHAnsi"/>
                <w:b/>
                <w:bCs/>
              </w:rPr>
              <w:t xml:space="preserve"> </w:t>
            </w:r>
            <w:r w:rsidR="009F29D1" w:rsidRPr="00E67E7D">
              <w:rPr>
                <w:rFonts w:cstheme="minorHAnsi"/>
                <w:b/>
                <w:bCs/>
              </w:rPr>
              <w:t xml:space="preserve">&amp; </w:t>
            </w:r>
            <w:r w:rsidRPr="00E67E7D">
              <w:rPr>
                <w:rFonts w:cstheme="minorHAnsi"/>
                <w:b/>
                <w:bCs/>
              </w:rPr>
              <w:t>License</w:t>
            </w:r>
            <w:r w:rsidR="009F29D1" w:rsidRPr="00E67E7D">
              <w:rPr>
                <w:rFonts w:cstheme="minorHAnsi"/>
                <w:b/>
                <w:bCs/>
              </w:rPr>
              <w:t xml:space="preserve"> </w:t>
            </w:r>
            <w:r w:rsidR="004A696F"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>No.</w:t>
            </w:r>
          </w:p>
        </w:tc>
      </w:tr>
      <w:tr w:rsidR="009F29D1" w:rsidRPr="00E67E7D" w14:paraId="031E56C7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6867075E" w14:textId="4C099435" w:rsidR="00C02721" w:rsidRPr="000A3509" w:rsidRDefault="000A3509" w:rsidP="005E22E7">
            <w:pPr>
              <w:rPr>
                <w:rFonts w:cstheme="minorHAnsi"/>
                <w:b/>
              </w:rPr>
            </w:pP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>물품</w:t>
            </w: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 xml:space="preserve"> </w:t>
            </w: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>이름</w:t>
            </w: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 xml:space="preserve"> </w:t>
            </w:r>
            <w:r w:rsidRPr="000A3509">
              <w:rPr>
                <w:rFonts w:cstheme="minorHAnsi"/>
                <w:b/>
                <w:color w:val="FF0000"/>
                <w:lang w:eastAsia="ko-KR"/>
              </w:rPr>
              <w:t>(</w:t>
            </w: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>예</w:t>
            </w: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>,</w:t>
            </w:r>
            <w:r w:rsidRPr="000A3509">
              <w:rPr>
                <w:rFonts w:cstheme="minorHAnsi"/>
                <w:b/>
                <w:color w:val="FF0000"/>
                <w:lang w:eastAsia="ko-KR"/>
              </w:rPr>
              <w:t xml:space="preserve"> </w:t>
            </w: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>3DM-GQ</w:t>
            </w:r>
            <w:r w:rsidRPr="000A3509">
              <w:rPr>
                <w:rFonts w:cstheme="minorHAnsi"/>
                <w:b/>
                <w:color w:val="FF0000"/>
                <w:lang w:eastAsia="ko-KR"/>
              </w:rPr>
              <w:t>7-GNSS/INS)</w:t>
            </w:r>
          </w:p>
        </w:tc>
        <w:tc>
          <w:tcPr>
            <w:tcW w:w="789" w:type="dxa"/>
            <w:vAlign w:val="center"/>
          </w:tcPr>
          <w:p w14:paraId="53928CF8" w14:textId="2B1BA674" w:rsidR="00C02721" w:rsidRPr="000A3509" w:rsidRDefault="000A3509" w:rsidP="005E22E7">
            <w:pPr>
              <w:rPr>
                <w:rFonts w:cstheme="minorHAnsi"/>
                <w:b/>
                <w:lang w:eastAsia="ko-KR"/>
              </w:rPr>
            </w:pPr>
            <w:r w:rsidRPr="000A3509">
              <w:rPr>
                <w:rFonts w:cstheme="minorHAnsi" w:hint="eastAsia"/>
                <w:b/>
                <w:color w:val="FF0000"/>
                <w:lang w:eastAsia="ko-KR"/>
              </w:rPr>
              <w:t>수량</w:t>
            </w:r>
          </w:p>
        </w:tc>
        <w:tc>
          <w:tcPr>
            <w:tcW w:w="1334" w:type="dxa"/>
            <w:vAlign w:val="center"/>
          </w:tcPr>
          <w:p w14:paraId="3836EE8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2E6A2C4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3A317B3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7506AC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61DEF50A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3DF3C00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4B1A74B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50FC1C0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2CBC49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0E42518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13DFB5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2DC6F6A9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16B7DB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3C1A8D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777537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47CAC74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494B41E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672C690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47F75CFD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4F16A3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7C83A78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1BDC13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47A9AA5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52F91CF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39D8A9D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5EE0563A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77B73A3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4B42185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1ABB37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310C67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659B25E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0C09612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08976892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5F58D91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E8D486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D1EA93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5C4DDC0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31FEAB7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205EE6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579293A9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33934E4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352EDE3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20F0D4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67DA3A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4CFC1A5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7E8BE30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43E3F03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2D3792B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4805160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062BF62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5F8FBCB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2847A44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5F77066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3F073FD1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30457D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28ABAA3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5CAD5C7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01C1175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67A899A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4A1C697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2DFE784E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4280E3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FB727C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07DF38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4AF4740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1F13552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43B5BC1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8DD5461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65A250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1B4B251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CDB530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50DF62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33AA487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6AA933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6E6ED539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5DFAF31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7F4BA75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45ECDF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140FE97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417CAD0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67060EB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328F6CAF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2CF6D0A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13AECA7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39A1B7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A1D3F3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0F0FBCD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69CB2D2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3D10B841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3494EA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E5BA87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D5B063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80976B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5E1C406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7CE01EF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6D6B46FE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5797D3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0C66F0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79DCED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C14AE2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006AC44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AF96A2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0906C85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78F734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546235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EC785F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576A629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275608B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A99FD2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BD9027A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6FA0177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BB1E2E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25AF00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15B6AE8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1C52728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2002D5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390DF6C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F40FD4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0B41697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778619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104573E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537CB47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72243EF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03203B2F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7D833F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C4D41D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AE3FC7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75A65B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21FDAFB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C4AF83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bookmarkEnd w:id="0"/>
    </w:tbl>
    <w:p w14:paraId="7076FE77" w14:textId="77777777" w:rsidR="00C02721" w:rsidRPr="00E67E7D" w:rsidRDefault="00C02721">
      <w:pPr>
        <w:rPr>
          <w:rFonts w:cstheme="minorHAnsi"/>
          <w:sz w:val="24"/>
          <w:szCs w:val="24"/>
        </w:rPr>
      </w:pPr>
    </w:p>
    <w:sectPr w:rsidR="00C02721" w:rsidRPr="00E67E7D" w:rsidSect="00A848F3">
      <w:pgSz w:w="12240" w:h="15840" w:code="1"/>
      <w:pgMar w:top="1843" w:right="425" w:bottom="1077" w:left="425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14FDE" w14:textId="77777777" w:rsidR="0033571C" w:rsidRDefault="0033571C" w:rsidP="005B052C">
      <w:pPr>
        <w:spacing w:after="0" w:line="240" w:lineRule="auto"/>
      </w:pPr>
      <w:r>
        <w:separator/>
      </w:r>
    </w:p>
  </w:endnote>
  <w:endnote w:type="continuationSeparator" w:id="0">
    <w:p w14:paraId="05C14F8E" w14:textId="77777777" w:rsidR="0033571C" w:rsidRDefault="0033571C" w:rsidP="005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FC4E" w14:textId="61A8AACB" w:rsidR="00493D8A" w:rsidRPr="00760736" w:rsidRDefault="0009275E" w:rsidP="00490D17">
    <w:pPr>
      <w:pStyle w:val="a6"/>
      <w:tabs>
        <w:tab w:val="clear" w:pos="9360"/>
        <w:tab w:val="left" w:pos="9072"/>
      </w:tabs>
      <w:rPr>
        <w:sz w:val="16"/>
        <w:szCs w:val="16"/>
      </w:rPr>
    </w:pPr>
    <w:r>
      <w:rPr>
        <w:noProof/>
        <w:sz w:val="16"/>
        <w:szCs w:val="16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50399E" wp14:editId="0FB8734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7954aec9b6cf68fa23b99b5" descr="{&quot;HashCode&quot;:6853371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35948" w14:textId="33FEF34D" w:rsidR="0009275E" w:rsidRPr="0009275E" w:rsidRDefault="0009275E" w:rsidP="0009275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9275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0399E" id="_x0000_t202" coordsize="21600,21600" o:spt="202" path="m,l,21600r21600,l21600,xe">
              <v:stroke joinstyle="miter"/>
              <v:path gradientshapeok="t" o:connecttype="rect"/>
            </v:shapetype>
            <v:shape id="MSIPCM27954aec9b6cf68fa23b99b5" o:spid="_x0000_s1028" type="#_x0000_t202" alt="{&quot;HashCode&quot;:68533716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35C35948" w14:textId="33FEF34D" w:rsidR="0009275E" w:rsidRPr="0009275E" w:rsidRDefault="0009275E" w:rsidP="0009275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9275E">
                      <w:rPr>
                        <w:rFonts w:ascii="Calibri" w:hAnsi="Calibri" w:cs="Calibri"/>
                        <w:color w:val="000000"/>
                        <w:sz w:val="14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3D8A" w:rsidRPr="00760736">
      <w:rPr>
        <w:sz w:val="16"/>
        <w:szCs w:val="16"/>
      </w:rPr>
      <w:t>HBK</w:t>
    </w:r>
    <w:r w:rsidR="00760736" w:rsidRPr="00760736">
      <w:rPr>
        <w:sz w:val="16"/>
        <w:szCs w:val="16"/>
      </w:rPr>
      <w:t xml:space="preserve"> </w:t>
    </w:r>
    <w:proofErr w:type="spellStart"/>
    <w:r w:rsidR="00760736" w:rsidRPr="00760736">
      <w:rPr>
        <w:sz w:val="16"/>
        <w:szCs w:val="16"/>
      </w:rPr>
      <w:t>US</w:t>
    </w:r>
    <w:r w:rsidR="00493D8A" w:rsidRPr="00760736">
      <w:rPr>
        <w:sz w:val="16"/>
        <w:szCs w:val="16"/>
      </w:rPr>
      <w:t>_End</w:t>
    </w:r>
    <w:proofErr w:type="spellEnd"/>
    <w:r w:rsidR="00493D8A" w:rsidRPr="00760736">
      <w:rPr>
        <w:sz w:val="16"/>
        <w:szCs w:val="16"/>
      </w:rPr>
      <w:t>-User Statement_</w:t>
    </w:r>
    <w:r w:rsidR="00C56302">
      <w:rPr>
        <w:sz w:val="16"/>
        <w:szCs w:val="16"/>
      </w:rPr>
      <w:t>10212022</w:t>
    </w:r>
    <w:r w:rsidR="00493D8A" w:rsidRPr="00760736"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493D8A" w:rsidRPr="00760736">
          <w:tab/>
        </w:r>
        <w:r w:rsidR="00493D8A" w:rsidRPr="00760736">
          <w:tab/>
          <w:t xml:space="preserve">                  </w:t>
        </w:r>
        <w:r w:rsidR="000027C5" w:rsidRPr="00760736">
          <w:t xml:space="preserve">                    </w:t>
        </w:r>
        <w:r w:rsidR="00493D8A" w:rsidRPr="00760736">
          <w:t xml:space="preserve"> </w:t>
        </w:r>
        <w:r w:rsidR="00493D8A" w:rsidRPr="00493D8A">
          <w:rPr>
            <w:b/>
            <w:bCs/>
            <w:sz w:val="16"/>
            <w:szCs w:val="16"/>
          </w:rPr>
          <w:fldChar w:fldCharType="begin"/>
        </w:r>
        <w:r w:rsidR="00493D8A" w:rsidRPr="00760736">
          <w:rPr>
            <w:b/>
            <w:bCs/>
            <w:sz w:val="16"/>
            <w:szCs w:val="16"/>
          </w:rPr>
          <w:instrText>PAGE</w:instrText>
        </w:r>
        <w:r w:rsidR="00493D8A" w:rsidRPr="00493D8A">
          <w:rPr>
            <w:b/>
            <w:bCs/>
            <w:sz w:val="16"/>
            <w:szCs w:val="16"/>
          </w:rPr>
          <w:fldChar w:fldCharType="separate"/>
        </w:r>
        <w:r w:rsidR="008E1954">
          <w:rPr>
            <w:b/>
            <w:bCs/>
            <w:noProof/>
            <w:sz w:val="16"/>
            <w:szCs w:val="16"/>
          </w:rPr>
          <w:t>3</w:t>
        </w:r>
        <w:r w:rsidR="00493D8A" w:rsidRPr="00493D8A">
          <w:rPr>
            <w:b/>
            <w:bCs/>
            <w:sz w:val="16"/>
            <w:szCs w:val="16"/>
          </w:rPr>
          <w:fldChar w:fldCharType="end"/>
        </w:r>
        <w:r w:rsidR="00493D8A" w:rsidRPr="00760736">
          <w:rPr>
            <w:sz w:val="16"/>
            <w:szCs w:val="16"/>
          </w:rPr>
          <w:t xml:space="preserve"> / </w:t>
        </w:r>
        <w:r w:rsidR="00493D8A" w:rsidRPr="00493D8A">
          <w:rPr>
            <w:b/>
            <w:bCs/>
            <w:sz w:val="16"/>
            <w:szCs w:val="16"/>
          </w:rPr>
          <w:fldChar w:fldCharType="begin"/>
        </w:r>
        <w:r w:rsidR="00493D8A" w:rsidRPr="00760736">
          <w:rPr>
            <w:b/>
            <w:bCs/>
            <w:sz w:val="16"/>
            <w:szCs w:val="16"/>
          </w:rPr>
          <w:instrText>NUMPAGES</w:instrText>
        </w:r>
        <w:r w:rsidR="00493D8A" w:rsidRPr="00493D8A">
          <w:rPr>
            <w:b/>
            <w:bCs/>
            <w:sz w:val="16"/>
            <w:szCs w:val="16"/>
          </w:rPr>
          <w:fldChar w:fldCharType="separate"/>
        </w:r>
        <w:r w:rsidR="008E1954">
          <w:rPr>
            <w:b/>
            <w:bCs/>
            <w:noProof/>
            <w:sz w:val="16"/>
            <w:szCs w:val="16"/>
          </w:rPr>
          <w:t>4</w:t>
        </w:r>
        <w:r w:rsidR="00493D8A" w:rsidRPr="00493D8A">
          <w:rPr>
            <w:b/>
            <w:bCs/>
            <w:sz w:val="16"/>
            <w:szCs w:val="16"/>
          </w:rPr>
          <w:fldChar w:fldCharType="end"/>
        </w:r>
      </w:sdtContent>
    </w:sdt>
  </w:p>
  <w:p w14:paraId="68DABE05" w14:textId="4387156D" w:rsidR="006D0621" w:rsidRPr="00760736" w:rsidRDefault="006D0621" w:rsidP="00493D8A">
    <w:pPr>
      <w:pStyle w:val="a6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D134" w14:textId="77777777" w:rsidR="0033571C" w:rsidRDefault="0033571C" w:rsidP="005B052C">
      <w:pPr>
        <w:spacing w:after="0" w:line="240" w:lineRule="auto"/>
      </w:pPr>
      <w:r>
        <w:separator/>
      </w:r>
    </w:p>
  </w:footnote>
  <w:footnote w:type="continuationSeparator" w:id="0">
    <w:p w14:paraId="72D1BF93" w14:textId="77777777" w:rsidR="0033571C" w:rsidRDefault="0033571C" w:rsidP="005B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D0F5" w14:textId="5C487D7E" w:rsidR="00000A63" w:rsidRDefault="00000A63">
    <w:pPr>
      <w:pStyle w:val="a5"/>
    </w:pPr>
    <w:r>
      <w:rPr>
        <w:noProof/>
        <w:lang w:eastAsia="ko-KR"/>
      </w:rPr>
      <w:drawing>
        <wp:anchor distT="0" distB="0" distL="114300" distR="114300" simplePos="0" relativeHeight="251660288" behindDoc="1" locked="0" layoutInCell="1" allowOverlap="1" wp14:anchorId="07D3DD81" wp14:editId="30B1821E">
          <wp:simplePos x="0" y="0"/>
          <wp:positionH relativeFrom="column">
            <wp:posOffset>302791</wp:posOffset>
          </wp:positionH>
          <wp:positionV relativeFrom="paragraph">
            <wp:posOffset>-702860</wp:posOffset>
          </wp:positionV>
          <wp:extent cx="6339600" cy="8204400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_No_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600" cy="82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96B69"/>
    <w:multiLevelType w:val="hybridMultilevel"/>
    <w:tmpl w:val="2C96F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37F6"/>
    <w:multiLevelType w:val="hybridMultilevel"/>
    <w:tmpl w:val="24D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475A"/>
    <w:multiLevelType w:val="hybridMultilevel"/>
    <w:tmpl w:val="4CF855CE"/>
    <w:lvl w:ilvl="0" w:tplc="FB32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2675"/>
    <w:multiLevelType w:val="hybridMultilevel"/>
    <w:tmpl w:val="ECE23240"/>
    <w:lvl w:ilvl="0" w:tplc="2D5EC8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31112"/>
    <w:multiLevelType w:val="hybridMultilevel"/>
    <w:tmpl w:val="5F5E0122"/>
    <w:lvl w:ilvl="0" w:tplc="546ACE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9035C31"/>
    <w:multiLevelType w:val="hybridMultilevel"/>
    <w:tmpl w:val="E54AD36A"/>
    <w:lvl w:ilvl="0" w:tplc="9F46B6B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37D5327"/>
    <w:multiLevelType w:val="hybridMultilevel"/>
    <w:tmpl w:val="78060404"/>
    <w:lvl w:ilvl="0" w:tplc="5EB4803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9353EB8"/>
    <w:multiLevelType w:val="hybridMultilevel"/>
    <w:tmpl w:val="2534C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5621"/>
    <w:multiLevelType w:val="hybridMultilevel"/>
    <w:tmpl w:val="F148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E2EEE"/>
    <w:multiLevelType w:val="hybridMultilevel"/>
    <w:tmpl w:val="23061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936DC"/>
    <w:multiLevelType w:val="hybridMultilevel"/>
    <w:tmpl w:val="BEA2F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6762D5"/>
    <w:multiLevelType w:val="hybridMultilevel"/>
    <w:tmpl w:val="C07013E0"/>
    <w:lvl w:ilvl="0" w:tplc="CB0866E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D8A7627"/>
    <w:multiLevelType w:val="hybridMultilevel"/>
    <w:tmpl w:val="A44A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30084">
    <w:abstractNumId w:val="2"/>
  </w:num>
  <w:num w:numId="2" w16cid:durableId="1660841417">
    <w:abstractNumId w:val="3"/>
  </w:num>
  <w:num w:numId="3" w16cid:durableId="1095786936">
    <w:abstractNumId w:val="4"/>
  </w:num>
  <w:num w:numId="4" w16cid:durableId="921259198">
    <w:abstractNumId w:val="5"/>
  </w:num>
  <w:num w:numId="5" w16cid:durableId="918826895">
    <w:abstractNumId w:val="6"/>
  </w:num>
  <w:num w:numId="6" w16cid:durableId="880938620">
    <w:abstractNumId w:val="11"/>
  </w:num>
  <w:num w:numId="7" w16cid:durableId="416900136">
    <w:abstractNumId w:val="0"/>
  </w:num>
  <w:num w:numId="8" w16cid:durableId="1457918079">
    <w:abstractNumId w:val="7"/>
  </w:num>
  <w:num w:numId="9" w16cid:durableId="2010403973">
    <w:abstractNumId w:val="12"/>
  </w:num>
  <w:num w:numId="10" w16cid:durableId="772170257">
    <w:abstractNumId w:val="1"/>
  </w:num>
  <w:num w:numId="11" w16cid:durableId="1236014131">
    <w:abstractNumId w:val="10"/>
  </w:num>
  <w:num w:numId="12" w16cid:durableId="408694016">
    <w:abstractNumId w:val="8"/>
  </w:num>
  <w:num w:numId="13" w16cid:durableId="49115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C"/>
    <w:rsid w:val="00000A63"/>
    <w:rsid w:val="000027C5"/>
    <w:rsid w:val="00047932"/>
    <w:rsid w:val="000514FA"/>
    <w:rsid w:val="00061FC0"/>
    <w:rsid w:val="00067889"/>
    <w:rsid w:val="00074951"/>
    <w:rsid w:val="00080116"/>
    <w:rsid w:val="00084593"/>
    <w:rsid w:val="000917AF"/>
    <w:rsid w:val="0009275E"/>
    <w:rsid w:val="000A3509"/>
    <w:rsid w:val="000A3B1C"/>
    <w:rsid w:val="000C1D96"/>
    <w:rsid w:val="000E3194"/>
    <w:rsid w:val="000E52DF"/>
    <w:rsid w:val="000F2ED1"/>
    <w:rsid w:val="00144220"/>
    <w:rsid w:val="00155D7A"/>
    <w:rsid w:val="00177C5A"/>
    <w:rsid w:val="001855B6"/>
    <w:rsid w:val="00186E7E"/>
    <w:rsid w:val="00192F07"/>
    <w:rsid w:val="001A6E2F"/>
    <w:rsid w:val="001B4094"/>
    <w:rsid w:val="001B4173"/>
    <w:rsid w:val="001E0A06"/>
    <w:rsid w:val="001F02FF"/>
    <w:rsid w:val="001F253B"/>
    <w:rsid w:val="00234BE7"/>
    <w:rsid w:val="00235723"/>
    <w:rsid w:val="00265FAD"/>
    <w:rsid w:val="002A6B7C"/>
    <w:rsid w:val="002C3BF8"/>
    <w:rsid w:val="002E3357"/>
    <w:rsid w:val="002F6E2C"/>
    <w:rsid w:val="00326534"/>
    <w:rsid w:val="00326571"/>
    <w:rsid w:val="0033571C"/>
    <w:rsid w:val="00356664"/>
    <w:rsid w:val="00362CAC"/>
    <w:rsid w:val="003B1023"/>
    <w:rsid w:val="003B2DB4"/>
    <w:rsid w:val="003D5E6E"/>
    <w:rsid w:val="003D616E"/>
    <w:rsid w:val="003E27F4"/>
    <w:rsid w:val="00400FB2"/>
    <w:rsid w:val="004203F6"/>
    <w:rsid w:val="00421996"/>
    <w:rsid w:val="0043435A"/>
    <w:rsid w:val="00442920"/>
    <w:rsid w:val="0045541B"/>
    <w:rsid w:val="0047472E"/>
    <w:rsid w:val="00486A41"/>
    <w:rsid w:val="00490D17"/>
    <w:rsid w:val="00492CCD"/>
    <w:rsid w:val="00493D8A"/>
    <w:rsid w:val="004A30AD"/>
    <w:rsid w:val="004A696F"/>
    <w:rsid w:val="004C26C3"/>
    <w:rsid w:val="004C3A59"/>
    <w:rsid w:val="004E2B36"/>
    <w:rsid w:val="004F7E36"/>
    <w:rsid w:val="00503D6D"/>
    <w:rsid w:val="00520A72"/>
    <w:rsid w:val="00540BAA"/>
    <w:rsid w:val="00577D3C"/>
    <w:rsid w:val="00597F5A"/>
    <w:rsid w:val="005A07A0"/>
    <w:rsid w:val="005A6E41"/>
    <w:rsid w:val="005B052C"/>
    <w:rsid w:val="005B3D7E"/>
    <w:rsid w:val="005E22E7"/>
    <w:rsid w:val="005E34B8"/>
    <w:rsid w:val="005F1257"/>
    <w:rsid w:val="005F4A38"/>
    <w:rsid w:val="006023B8"/>
    <w:rsid w:val="00602BAC"/>
    <w:rsid w:val="00602BE5"/>
    <w:rsid w:val="006369E2"/>
    <w:rsid w:val="00637FB1"/>
    <w:rsid w:val="0066337B"/>
    <w:rsid w:val="006704A9"/>
    <w:rsid w:val="00674047"/>
    <w:rsid w:val="006757E2"/>
    <w:rsid w:val="006B36B4"/>
    <w:rsid w:val="006D0621"/>
    <w:rsid w:val="006E3B5E"/>
    <w:rsid w:val="006E7006"/>
    <w:rsid w:val="006F6BF4"/>
    <w:rsid w:val="006F6E15"/>
    <w:rsid w:val="007058AD"/>
    <w:rsid w:val="00717D08"/>
    <w:rsid w:val="007241BB"/>
    <w:rsid w:val="00730D26"/>
    <w:rsid w:val="00733ECC"/>
    <w:rsid w:val="00754296"/>
    <w:rsid w:val="00760736"/>
    <w:rsid w:val="00777D0A"/>
    <w:rsid w:val="00783E64"/>
    <w:rsid w:val="007924DC"/>
    <w:rsid w:val="007C6702"/>
    <w:rsid w:val="007C6EF9"/>
    <w:rsid w:val="007D6B12"/>
    <w:rsid w:val="007F49B5"/>
    <w:rsid w:val="007F70AC"/>
    <w:rsid w:val="008025D1"/>
    <w:rsid w:val="00822114"/>
    <w:rsid w:val="0082405F"/>
    <w:rsid w:val="00846027"/>
    <w:rsid w:val="00861250"/>
    <w:rsid w:val="008718CF"/>
    <w:rsid w:val="00874140"/>
    <w:rsid w:val="00880FF6"/>
    <w:rsid w:val="008C6761"/>
    <w:rsid w:val="008E1954"/>
    <w:rsid w:val="008E38E7"/>
    <w:rsid w:val="00922CCB"/>
    <w:rsid w:val="009351DA"/>
    <w:rsid w:val="00936CC5"/>
    <w:rsid w:val="00951BB1"/>
    <w:rsid w:val="009B5EEE"/>
    <w:rsid w:val="009C755F"/>
    <w:rsid w:val="009D5B4E"/>
    <w:rsid w:val="009E27B9"/>
    <w:rsid w:val="009F29D1"/>
    <w:rsid w:val="00A15946"/>
    <w:rsid w:val="00A2260D"/>
    <w:rsid w:val="00A27580"/>
    <w:rsid w:val="00A27B7C"/>
    <w:rsid w:val="00A379B4"/>
    <w:rsid w:val="00A41714"/>
    <w:rsid w:val="00A45434"/>
    <w:rsid w:val="00A74E9C"/>
    <w:rsid w:val="00A808ED"/>
    <w:rsid w:val="00A848F3"/>
    <w:rsid w:val="00A85889"/>
    <w:rsid w:val="00A963BF"/>
    <w:rsid w:val="00AB023A"/>
    <w:rsid w:val="00AC6E18"/>
    <w:rsid w:val="00AF37FB"/>
    <w:rsid w:val="00AF7317"/>
    <w:rsid w:val="00B03A51"/>
    <w:rsid w:val="00B1383B"/>
    <w:rsid w:val="00B14EBA"/>
    <w:rsid w:val="00B16B13"/>
    <w:rsid w:val="00B243ED"/>
    <w:rsid w:val="00B31948"/>
    <w:rsid w:val="00B36A81"/>
    <w:rsid w:val="00B412E5"/>
    <w:rsid w:val="00B67AE3"/>
    <w:rsid w:val="00B75FC3"/>
    <w:rsid w:val="00B9321F"/>
    <w:rsid w:val="00B96297"/>
    <w:rsid w:val="00BA0076"/>
    <w:rsid w:val="00BA52B3"/>
    <w:rsid w:val="00BA6FF7"/>
    <w:rsid w:val="00BD43AF"/>
    <w:rsid w:val="00C02721"/>
    <w:rsid w:val="00C03D20"/>
    <w:rsid w:val="00C04959"/>
    <w:rsid w:val="00C06141"/>
    <w:rsid w:val="00C2005E"/>
    <w:rsid w:val="00C24EFE"/>
    <w:rsid w:val="00C25394"/>
    <w:rsid w:val="00C3678A"/>
    <w:rsid w:val="00C56302"/>
    <w:rsid w:val="00C60AC5"/>
    <w:rsid w:val="00C82D62"/>
    <w:rsid w:val="00CA1140"/>
    <w:rsid w:val="00CE26F9"/>
    <w:rsid w:val="00D00ED8"/>
    <w:rsid w:val="00D11AC6"/>
    <w:rsid w:val="00D16697"/>
    <w:rsid w:val="00D179B3"/>
    <w:rsid w:val="00D7382E"/>
    <w:rsid w:val="00D961CC"/>
    <w:rsid w:val="00DA709A"/>
    <w:rsid w:val="00DB6789"/>
    <w:rsid w:val="00DB7865"/>
    <w:rsid w:val="00DC3B6E"/>
    <w:rsid w:val="00DE59D1"/>
    <w:rsid w:val="00DF0EE0"/>
    <w:rsid w:val="00DF5BDA"/>
    <w:rsid w:val="00DF6965"/>
    <w:rsid w:val="00E00814"/>
    <w:rsid w:val="00E00FC4"/>
    <w:rsid w:val="00E02C36"/>
    <w:rsid w:val="00E11965"/>
    <w:rsid w:val="00E14D45"/>
    <w:rsid w:val="00E20AB2"/>
    <w:rsid w:val="00E27721"/>
    <w:rsid w:val="00E37ADD"/>
    <w:rsid w:val="00E6127A"/>
    <w:rsid w:val="00E65103"/>
    <w:rsid w:val="00E67E7D"/>
    <w:rsid w:val="00E74799"/>
    <w:rsid w:val="00E80552"/>
    <w:rsid w:val="00E83FEB"/>
    <w:rsid w:val="00E9447F"/>
    <w:rsid w:val="00EA1DBE"/>
    <w:rsid w:val="00EB7B82"/>
    <w:rsid w:val="00EC0DFC"/>
    <w:rsid w:val="00EC2C0D"/>
    <w:rsid w:val="00EC554D"/>
    <w:rsid w:val="00ED6A61"/>
    <w:rsid w:val="00F1581B"/>
    <w:rsid w:val="00F351FD"/>
    <w:rsid w:val="00F66257"/>
    <w:rsid w:val="00F84B01"/>
    <w:rsid w:val="00F850A8"/>
    <w:rsid w:val="00FD57E2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2132A"/>
  <w15:chartTrackingRefBased/>
  <w15:docId w15:val="{FDE17077-F188-4948-A418-B9EFA3C5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5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B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5B052C"/>
  </w:style>
  <w:style w:type="paragraph" w:styleId="a6">
    <w:name w:val="footer"/>
    <w:basedOn w:val="a"/>
    <w:link w:val="Char0"/>
    <w:uiPriority w:val="99"/>
    <w:unhideWhenUsed/>
    <w:rsid w:val="005B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5B052C"/>
  </w:style>
  <w:style w:type="character" w:styleId="a7">
    <w:name w:val="annotation reference"/>
    <w:basedOn w:val="a0"/>
    <w:uiPriority w:val="99"/>
    <w:semiHidden/>
    <w:unhideWhenUsed/>
    <w:rsid w:val="00D7382E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7382E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0"/>
    <w:link w:val="a8"/>
    <w:uiPriority w:val="99"/>
    <w:semiHidden/>
    <w:rsid w:val="00D7382E"/>
    <w:rPr>
      <w:sz w:val="20"/>
      <w:szCs w:val="20"/>
    </w:rPr>
  </w:style>
  <w:style w:type="character" w:styleId="a9">
    <w:name w:val="Placeholder Text"/>
    <w:basedOn w:val="a0"/>
    <w:uiPriority w:val="99"/>
    <w:semiHidden/>
    <w:rsid w:val="000C1D96"/>
    <w:rPr>
      <w:color w:val="808080"/>
    </w:rPr>
  </w:style>
  <w:style w:type="paragraph" w:styleId="aa">
    <w:name w:val="Normal (Web)"/>
    <w:basedOn w:val="a"/>
    <w:uiPriority w:val="99"/>
    <w:unhideWhenUsed/>
    <w:rsid w:val="000C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ab">
    <w:name w:val="Balloon Text"/>
    <w:basedOn w:val="a"/>
    <w:link w:val="Char2"/>
    <w:uiPriority w:val="99"/>
    <w:semiHidden/>
    <w:unhideWhenUsed/>
    <w:rsid w:val="0015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155D7A"/>
    <w:rPr>
      <w:rFonts w:ascii="Segoe UI" w:hAnsi="Segoe UI" w:cs="Segoe UI"/>
      <w:sz w:val="18"/>
      <w:szCs w:val="18"/>
    </w:rPr>
  </w:style>
  <w:style w:type="paragraph" w:styleId="ac">
    <w:name w:val="annotation subject"/>
    <w:basedOn w:val="a8"/>
    <w:next w:val="a8"/>
    <w:link w:val="Char3"/>
    <w:uiPriority w:val="99"/>
    <w:semiHidden/>
    <w:unhideWhenUsed/>
    <w:rsid w:val="007058AD"/>
    <w:rPr>
      <w:b/>
      <w:bCs/>
    </w:rPr>
  </w:style>
  <w:style w:type="character" w:customStyle="1" w:styleId="Char3">
    <w:name w:val="메모 주제 Char"/>
    <w:basedOn w:val="Char1"/>
    <w:link w:val="ac"/>
    <w:uiPriority w:val="99"/>
    <w:semiHidden/>
    <w:rsid w:val="007058AD"/>
    <w:rPr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A41714"/>
    <w:rPr>
      <w:b/>
      <w:bCs/>
    </w:rPr>
  </w:style>
  <w:style w:type="table" w:styleId="ae">
    <w:name w:val="Grid Table Light"/>
    <w:basedOn w:val="a1"/>
    <w:uiPriority w:val="40"/>
    <w:rsid w:val="00717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17D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">
    <w:name w:val="Hyperlink"/>
    <w:basedOn w:val="a0"/>
    <w:uiPriority w:val="99"/>
    <w:unhideWhenUsed/>
    <w:rsid w:val="004E2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les@technodat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42ECC22D0A46C6BE0B7E5DD912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96881-6D8F-4EC2-84AD-8D60803C4A08}"/>
      </w:docPartPr>
      <w:docPartBody>
        <w:p w:rsidR="00AA61B7" w:rsidRDefault="008B31EE" w:rsidP="008B31EE">
          <w:pPr>
            <w:pStyle w:val="FC42ECC22D0A46C6BE0B7E5DD91296B6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6CFCD98387645E69674CF5DE7C68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5F6E5-9FDE-4B78-B4BA-5D7EEA58DE66}"/>
      </w:docPartPr>
      <w:docPartBody>
        <w:p w:rsidR="00AA61B7" w:rsidRDefault="008B31EE" w:rsidP="008B31EE">
          <w:pPr>
            <w:pStyle w:val="B6CFCD98387645E69674CF5DE7C68451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CE63686F3D4EC4AD4DC0CA869BC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CC8F0-FD0D-4E7F-BB6B-12BFB4647586}"/>
      </w:docPartPr>
      <w:docPartBody>
        <w:p w:rsidR="00AA61B7" w:rsidRDefault="008B31EE" w:rsidP="008B31EE">
          <w:pPr>
            <w:pStyle w:val="C6CE63686F3D4EC4AD4DC0CA869BCF76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37952291C45B889F198665560D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70AC-AD03-4991-B4DB-1482166F1085}"/>
      </w:docPartPr>
      <w:docPartBody>
        <w:p w:rsidR="00AA61B7" w:rsidRDefault="008B31EE" w:rsidP="008B31EE">
          <w:pPr>
            <w:pStyle w:val="23637952291C45B889F198665560DC30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C7AC0F31144B57A96193D5A396D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010A5-BC39-4D9A-9770-DBF768144E92}"/>
      </w:docPartPr>
      <w:docPartBody>
        <w:p w:rsidR="00AA61B7" w:rsidRDefault="008B31EE" w:rsidP="008B31EE">
          <w:pPr>
            <w:pStyle w:val="92C7AC0F31144B57A96193D5A396D420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6703752AB8489C9BE08D1633561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E1047-33AD-46FF-B9BE-9C25173F1113}"/>
      </w:docPartPr>
      <w:docPartBody>
        <w:p w:rsidR="00AA61B7" w:rsidRDefault="008B31EE" w:rsidP="008B31EE">
          <w:pPr>
            <w:pStyle w:val="F06703752AB8489C9BE08D16335613D9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342B4A5F0145F6BBD0D5EC7D94B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5A712-4CFD-4783-A82C-7F3E181F373C}"/>
      </w:docPartPr>
      <w:docPartBody>
        <w:p w:rsidR="00994FC8" w:rsidRDefault="008B31EE" w:rsidP="008B31EE">
          <w:pPr>
            <w:pStyle w:val="73342B4A5F0145F6BBD0D5EC7D94BCE0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DD88A4D27944E1B89846C4B18D8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6D806-5839-4F30-81CE-A61C1FC1663F}"/>
      </w:docPartPr>
      <w:docPartBody>
        <w:p w:rsidR="00994FC8" w:rsidRDefault="008B31EE" w:rsidP="008B31EE">
          <w:pPr>
            <w:pStyle w:val="D4DD88A4D27944E1B89846C4B18D8F32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7F01DFAD5B427EA10BBBC960BAF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542A7-87BD-494F-BDC8-0990441C3ECC}"/>
      </w:docPartPr>
      <w:docPartBody>
        <w:p w:rsidR="00994FC8" w:rsidRDefault="008B31EE" w:rsidP="008B31EE">
          <w:pPr>
            <w:pStyle w:val="5C7F01DFAD5B427EA10BBBC960BAF467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B8FAC-4FDF-486F-86A5-6382E52B54E2}"/>
      </w:docPartPr>
      <w:docPartBody>
        <w:p w:rsidR="005D61F7" w:rsidRDefault="00CF6493">
          <w:r w:rsidRPr="00DF4DC9">
            <w:rPr>
              <w:rStyle w:val="a3"/>
            </w:rPr>
            <w:t>Klicken oder tippen Sie hier, um Text einzugeben.</w:t>
          </w:r>
        </w:p>
      </w:docPartBody>
    </w:docPart>
    <w:docPart>
      <w:docPartPr>
        <w:name w:val="8B77CBAE6D0F45DD97D7A7A817022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098EF-309F-45DD-9172-9A0FB0E36E00}"/>
      </w:docPartPr>
      <w:docPartBody>
        <w:p w:rsidR="00F050E1" w:rsidRDefault="008B31EE" w:rsidP="008B31EE">
          <w:pPr>
            <w:pStyle w:val="8B77CBAE6D0F45DD97D7A7A8170226BD1"/>
          </w:pPr>
          <w:r w:rsidRPr="00E67E7D">
            <w:rPr>
              <w:rStyle w:val="a3"/>
              <w:rFonts w:cstheme="minorHAnsi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A"/>
    <w:rsid w:val="000B6BB2"/>
    <w:rsid w:val="000C7EAF"/>
    <w:rsid w:val="00120EB7"/>
    <w:rsid w:val="001B03AE"/>
    <w:rsid w:val="0030394B"/>
    <w:rsid w:val="003C13E9"/>
    <w:rsid w:val="003D7361"/>
    <w:rsid w:val="00500C48"/>
    <w:rsid w:val="00587741"/>
    <w:rsid w:val="005B3D7E"/>
    <w:rsid w:val="005D61F7"/>
    <w:rsid w:val="00741D9F"/>
    <w:rsid w:val="008B31EE"/>
    <w:rsid w:val="00994FC8"/>
    <w:rsid w:val="00A971A5"/>
    <w:rsid w:val="00AA61B7"/>
    <w:rsid w:val="00AB3849"/>
    <w:rsid w:val="00BD3D3E"/>
    <w:rsid w:val="00CF6493"/>
    <w:rsid w:val="00CF73B1"/>
    <w:rsid w:val="00F050E1"/>
    <w:rsid w:val="00FA0F76"/>
    <w:rsid w:val="00F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1EE"/>
    <w:rPr>
      <w:color w:val="808080"/>
    </w:rPr>
  </w:style>
  <w:style w:type="paragraph" w:customStyle="1" w:styleId="73342B4A5F0145F6BBD0D5EC7D94BCE01">
    <w:name w:val="73342B4A5F0145F6BBD0D5EC7D94BCE0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5C7F01DFAD5B427EA10BBBC960BAF4671">
    <w:name w:val="5C7F01DFAD5B427EA10BBBC960BAF467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4DD88A4D27944E1B89846C4B18D8F321">
    <w:name w:val="D4DD88A4D27944E1B89846C4B18D8F32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C42ECC22D0A46C6BE0B7E5DD91296B61">
    <w:name w:val="FC42ECC22D0A46C6BE0B7E5DD91296B6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6CFCD98387645E69674CF5DE7C684511">
    <w:name w:val="B6CFCD98387645E69674CF5DE7C68451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8B77CBAE6D0F45DD97D7A7A8170226BD1">
    <w:name w:val="8B77CBAE6D0F45DD97D7A7A8170226BD1"/>
    <w:rsid w:val="008B31EE"/>
  </w:style>
  <w:style w:type="paragraph" w:customStyle="1" w:styleId="C6CE63686F3D4EC4AD4DC0CA869BCF761">
    <w:name w:val="C6CE63686F3D4EC4AD4DC0CA869BCF76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23637952291C45B889F198665560DC301">
    <w:name w:val="23637952291C45B889F198665560DC30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92C7AC0F31144B57A96193D5A396D4201">
    <w:name w:val="92C7AC0F31144B57A96193D5A396D420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06703752AB8489C9BE08D16335613D91">
    <w:name w:val="F06703752AB8489C9BE08D16335613D9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5C548F6B4C345A0A92B5FBA16C80F" ma:contentTypeVersion="4" ma:contentTypeDescription="Create a new document." ma:contentTypeScope="" ma:versionID="d9e1e008ee64bb5add997b065c0a1af9">
  <xsd:schema xmlns:xsd="http://www.w3.org/2001/XMLSchema" xmlns:xs="http://www.w3.org/2001/XMLSchema" xmlns:p="http://schemas.microsoft.com/office/2006/metadata/properties" xmlns:ns2="845f052d-6523-490c-b5bd-1241edf043b0" targetNamespace="http://schemas.microsoft.com/office/2006/metadata/properties" ma:root="true" ma:fieldsID="759f7d36c2abd8b77ac832be8161b927" ns2:_="">
    <xsd:import namespace="845f052d-6523-490c-b5bd-1241edf04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f052d-6523-490c-b5bd-1241edf04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CA2EC-59C9-4A47-8BDF-AE46FB275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CB40A-E0CB-40CA-8F2E-822E0F2C6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87DADD-39FF-4463-9C5A-1C78A10FC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0A491-1132-49FF-8DD3-F8526AC0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f052d-6523-490c-b5bd-1241edf04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Libiszewski</dc:creator>
  <cp:keywords/>
  <dc:description/>
  <cp:lastModifiedBy>sangdo</cp:lastModifiedBy>
  <cp:revision>9</cp:revision>
  <cp:lastPrinted>2023-11-22T18:21:00Z</cp:lastPrinted>
  <dcterms:created xsi:type="dcterms:W3CDTF">2023-11-22T18:39:00Z</dcterms:created>
  <dcterms:modified xsi:type="dcterms:W3CDTF">2024-09-24T08:40:00Z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8be00-d674-40fd-8399-cd3587f85bc0_Enabled">
    <vt:lpwstr>true</vt:lpwstr>
  </property>
  <property fmtid="{D5CDD505-2E9C-101B-9397-08002B2CF9AE}" pid="3" name="MSIP_Label_9208be00-d674-40fd-8399-cd3587f85bc0_SetDate">
    <vt:lpwstr>2021-05-30T14:43:07Z</vt:lpwstr>
  </property>
  <property fmtid="{D5CDD505-2E9C-101B-9397-08002B2CF9AE}" pid="4" name="MSIP_Label_9208be00-d674-40fd-8399-cd3587f85bc0_Method">
    <vt:lpwstr>Privileged</vt:lpwstr>
  </property>
  <property fmtid="{D5CDD505-2E9C-101B-9397-08002B2CF9AE}" pid="5" name="MSIP_Label_9208be00-d674-40fd-8399-cd3587f85bc0_Name">
    <vt:lpwstr>Unrestricted</vt:lpwstr>
  </property>
  <property fmtid="{D5CDD505-2E9C-101B-9397-08002B2CF9AE}" pid="6" name="MSIP_Label_9208be00-d674-40fd-8399-cd3587f85bc0_SiteId">
    <vt:lpwstr>6cce74a3-3975-45e0-9893-b072988b30b6</vt:lpwstr>
  </property>
  <property fmtid="{D5CDD505-2E9C-101B-9397-08002B2CF9AE}" pid="7" name="MSIP_Label_9208be00-d674-40fd-8399-cd3587f85bc0_ActionId">
    <vt:lpwstr>355b4421-b052-4a20-9859-2b5276f7ba5f</vt:lpwstr>
  </property>
  <property fmtid="{D5CDD505-2E9C-101B-9397-08002B2CF9AE}" pid="8" name="MSIP_Label_9208be00-d674-40fd-8399-cd3587f85bc0_ContentBits">
    <vt:lpwstr>2</vt:lpwstr>
  </property>
  <property fmtid="{D5CDD505-2E9C-101B-9397-08002B2CF9AE}" pid="9" name="ContentTypeId">
    <vt:lpwstr>0x0101003B55C548F6B4C345A0A92B5FBA16C80F</vt:lpwstr>
  </property>
  <property fmtid="{D5CDD505-2E9C-101B-9397-08002B2CF9AE}" pid="10" name="NSCPROP_SA">
    <vt:lpwstr>D:\TechnoData\Dropbox\문서2\aMAKERS-SUPPLIERS\LORD-Corp\ExptQustForm 모음\ExptQust-Appl-Form\end-user-statement_us12052022.docx</vt:lpwstr>
  </property>
</Properties>
</file>